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26" w:rsidRDefault="00B27723" w:rsidP="00096226">
      <w:pPr>
        <w:spacing w:after="0"/>
        <w:jc w:val="center"/>
      </w:pPr>
      <w:r>
        <w:t>Wzór Umowy</w:t>
      </w:r>
      <w:r w:rsidR="005B4635">
        <w:t>/istotne postanowienia umowy</w:t>
      </w:r>
    </w:p>
    <w:p w:rsidR="003B7447" w:rsidRPr="003B7447" w:rsidRDefault="003B7447" w:rsidP="00096226">
      <w:pPr>
        <w:spacing w:after="0"/>
      </w:pPr>
      <w:r w:rsidRPr="003B7447">
        <w:t xml:space="preserve">zawartej w dniu </w:t>
      </w:r>
      <w:r w:rsidR="00096226">
        <w:t>……………</w:t>
      </w:r>
      <w:r w:rsidRPr="003B7447">
        <w:t>2016 roku w Gliwicach.</w:t>
      </w:r>
    </w:p>
    <w:p w:rsidR="00096226" w:rsidRPr="00096226" w:rsidRDefault="00096226" w:rsidP="00096226">
      <w:pPr>
        <w:spacing w:after="0"/>
      </w:pPr>
      <w:r w:rsidRPr="00096226">
        <w:rPr>
          <w:b/>
        </w:rPr>
        <w:t>Gminą Gliwice- Gliwickim Centrum Organizacji Pozarządowych</w:t>
      </w:r>
      <w:r w:rsidRPr="00096226">
        <w:t xml:space="preserve"> z siedzibą w Gliwicach przy ul. Zwycięstwa 1, 44-100 Gliwice </w:t>
      </w:r>
    </w:p>
    <w:p w:rsidR="00096226" w:rsidRPr="00096226" w:rsidRDefault="00096226" w:rsidP="00096226">
      <w:pPr>
        <w:spacing w:after="0"/>
      </w:pPr>
      <w:r w:rsidRPr="00096226">
        <w:t xml:space="preserve">reprezentowanym przez </w:t>
      </w:r>
      <w:r w:rsidRPr="00096226">
        <w:rPr>
          <w:b/>
        </w:rPr>
        <w:t xml:space="preserve">Andrzeja </w:t>
      </w:r>
      <w:proofErr w:type="spellStart"/>
      <w:r w:rsidRPr="00096226">
        <w:rPr>
          <w:b/>
        </w:rPr>
        <w:t>Gillnera</w:t>
      </w:r>
      <w:proofErr w:type="spellEnd"/>
      <w:r w:rsidRPr="00096226">
        <w:t xml:space="preserve"> - Dyrektora GCOP</w:t>
      </w:r>
    </w:p>
    <w:p w:rsidR="00096226" w:rsidRPr="00096226" w:rsidRDefault="00096226" w:rsidP="00096226">
      <w:pPr>
        <w:spacing w:after="0"/>
        <w:rPr>
          <w:b/>
          <w:bCs/>
        </w:rPr>
      </w:pPr>
      <w:r w:rsidRPr="00096226">
        <w:t xml:space="preserve">zwanym dalej </w:t>
      </w:r>
      <w:r w:rsidRPr="00096226">
        <w:rPr>
          <w:b/>
          <w:bCs/>
        </w:rPr>
        <w:t>Zamawiającym</w:t>
      </w:r>
    </w:p>
    <w:p w:rsidR="00096226" w:rsidRPr="00096226" w:rsidRDefault="00096226" w:rsidP="00096226">
      <w:pPr>
        <w:spacing w:after="0"/>
      </w:pPr>
      <w:r w:rsidRPr="00096226">
        <w:t>a</w:t>
      </w:r>
    </w:p>
    <w:p w:rsidR="00096226" w:rsidRPr="00096226" w:rsidRDefault="00096226" w:rsidP="00096226">
      <w:pPr>
        <w:spacing w:after="0"/>
      </w:pPr>
      <w:r>
        <w:rPr>
          <w:b/>
        </w:rPr>
        <w:t>………………………………</w:t>
      </w:r>
      <w:r w:rsidRPr="00096226">
        <w:rPr>
          <w:b/>
        </w:rPr>
        <w:t xml:space="preserve"> </w:t>
      </w:r>
      <w:r w:rsidRPr="00096226">
        <w:t>prowadzącym działalność gospodarczą</w:t>
      </w:r>
      <w:r w:rsidRPr="00096226">
        <w:rPr>
          <w:b/>
        </w:rPr>
        <w:t xml:space="preserve"> pn. </w:t>
      </w:r>
      <w:r>
        <w:rPr>
          <w:b/>
        </w:rPr>
        <w:t>…………………………………….</w:t>
      </w:r>
      <w:r w:rsidRPr="00096226">
        <w:t xml:space="preserve"> z</w:t>
      </w:r>
      <w:r w:rsidRPr="00096226">
        <w:rPr>
          <w:b/>
        </w:rPr>
        <w:t xml:space="preserve"> </w:t>
      </w:r>
      <w:r w:rsidRPr="00096226">
        <w:t xml:space="preserve">siedzibą przy ul. </w:t>
      </w:r>
      <w:r>
        <w:t>……………………………</w:t>
      </w:r>
      <w:r w:rsidRPr="00096226">
        <w:t xml:space="preserve">; </w:t>
      </w:r>
      <w:r>
        <w:t>………………….</w:t>
      </w:r>
      <w:r w:rsidRPr="00096226">
        <w:t xml:space="preserve"> </w:t>
      </w:r>
    </w:p>
    <w:p w:rsidR="00096226" w:rsidRPr="00096226" w:rsidRDefault="00096226" w:rsidP="00096226">
      <w:pPr>
        <w:spacing w:after="0"/>
      </w:pPr>
      <w:r w:rsidRPr="00096226">
        <w:t xml:space="preserve">NIP: </w:t>
      </w:r>
      <w:r>
        <w:t>…………………………</w:t>
      </w:r>
      <w:r w:rsidRPr="00096226">
        <w:t xml:space="preserve">   REGON: </w:t>
      </w:r>
      <w:r>
        <w:t>……………………………..</w:t>
      </w:r>
    </w:p>
    <w:p w:rsidR="00096226" w:rsidRPr="00096226" w:rsidRDefault="00096226" w:rsidP="00096226">
      <w:pPr>
        <w:spacing w:after="0"/>
      </w:pPr>
      <w:r w:rsidRPr="00096226">
        <w:t>reprezentowanym przez</w:t>
      </w:r>
      <w:r w:rsidRPr="00096226">
        <w:rPr>
          <w:b/>
        </w:rPr>
        <w:t xml:space="preserve"> </w:t>
      </w:r>
      <w:r>
        <w:rPr>
          <w:b/>
        </w:rPr>
        <w:t>……………………………………</w:t>
      </w:r>
    </w:p>
    <w:p w:rsidR="00096226" w:rsidRPr="00096226" w:rsidRDefault="00096226" w:rsidP="00096226">
      <w:pPr>
        <w:spacing w:after="0"/>
        <w:rPr>
          <w:b/>
        </w:rPr>
      </w:pPr>
      <w:r w:rsidRPr="00096226">
        <w:t>zwanym dalej</w:t>
      </w:r>
      <w:r w:rsidRPr="00096226">
        <w:rPr>
          <w:b/>
        </w:rPr>
        <w:t xml:space="preserve"> Wykonawcą</w:t>
      </w:r>
    </w:p>
    <w:p w:rsidR="00096226" w:rsidRDefault="00096226" w:rsidP="00096226">
      <w:pPr>
        <w:spacing w:after="0"/>
      </w:pPr>
    </w:p>
    <w:p w:rsidR="00096226" w:rsidRDefault="003B7447" w:rsidP="003B7447">
      <w:pPr>
        <w:spacing w:after="0"/>
      </w:pPr>
      <w:r w:rsidRPr="003B7447">
        <w:t xml:space="preserve">W wyniku przeprowadzonego postępowania w trybie </w:t>
      </w:r>
      <w:r w:rsidR="00096226">
        <w:t>K.C zostaje podpisana umowa następującej treści :</w:t>
      </w:r>
    </w:p>
    <w:p w:rsidR="00096226" w:rsidRPr="00096226" w:rsidRDefault="00096226" w:rsidP="00096226">
      <w:pPr>
        <w:spacing w:after="0"/>
        <w:jc w:val="center"/>
        <w:rPr>
          <w:b/>
        </w:rPr>
      </w:pPr>
      <w:r w:rsidRPr="00096226">
        <w:rPr>
          <w:b/>
        </w:rPr>
        <w:t>§1</w:t>
      </w:r>
    </w:p>
    <w:p w:rsidR="003B7447" w:rsidRPr="00096226" w:rsidRDefault="003B7447" w:rsidP="00096226">
      <w:pPr>
        <w:spacing w:after="0"/>
        <w:jc w:val="center"/>
        <w:rPr>
          <w:b/>
        </w:rPr>
      </w:pPr>
      <w:r w:rsidRPr="00096226">
        <w:rPr>
          <w:b/>
        </w:rPr>
        <w:t>Przedmiot umowy</w:t>
      </w:r>
    </w:p>
    <w:p w:rsidR="00096226" w:rsidRDefault="003B7447" w:rsidP="006011B7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3B7447">
        <w:t>Zamawiający zleca a Wykonawca przyjmuje do</w:t>
      </w:r>
      <w:r w:rsidR="00096226">
        <w:t xml:space="preserve"> realizacji zadanie pod nazwą: </w:t>
      </w:r>
      <w:r w:rsidR="00096226" w:rsidRPr="00096226">
        <w:rPr>
          <w:b/>
          <w:bCs/>
        </w:rPr>
        <w:t xml:space="preserve">Dostawa, </w:t>
      </w:r>
      <w:r w:rsidR="006011B7" w:rsidRPr="00096226">
        <w:rPr>
          <w:b/>
          <w:bCs/>
        </w:rPr>
        <w:t>montaż</w:t>
      </w:r>
      <w:r w:rsidR="00096226" w:rsidRPr="00096226">
        <w:rPr>
          <w:b/>
          <w:bCs/>
        </w:rPr>
        <w:t xml:space="preserve"> </w:t>
      </w:r>
      <w:r w:rsidR="006011B7">
        <w:rPr>
          <w:b/>
          <w:bCs/>
        </w:rPr>
        <w:br/>
      </w:r>
      <w:r w:rsidR="00096226" w:rsidRPr="00096226">
        <w:rPr>
          <w:b/>
          <w:bCs/>
        </w:rPr>
        <w:t>i uruchomienie systemu kontroli wjazdu na teren placu filii GCOP przy ul. Barli</w:t>
      </w:r>
      <w:r w:rsidR="006011B7">
        <w:rPr>
          <w:b/>
          <w:bCs/>
        </w:rPr>
        <w:t xml:space="preserve">ckiego 3 </w:t>
      </w:r>
      <w:r w:rsidR="006011B7">
        <w:rPr>
          <w:b/>
          <w:bCs/>
        </w:rPr>
        <w:br/>
        <w:t xml:space="preserve">w </w:t>
      </w:r>
      <w:r w:rsidR="00096226" w:rsidRPr="00096226">
        <w:rPr>
          <w:b/>
          <w:bCs/>
        </w:rPr>
        <w:t>Gliwicach.</w:t>
      </w:r>
    </w:p>
    <w:p w:rsidR="003B7447" w:rsidRPr="00096226" w:rsidRDefault="003B7447" w:rsidP="006011B7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3B7447">
        <w:t>W zakres przedmiotu umowy wchodzi:</w:t>
      </w:r>
    </w:p>
    <w:p w:rsidR="00096226" w:rsidRPr="00096226" w:rsidRDefault="003B7447" w:rsidP="006011B7">
      <w:pPr>
        <w:pStyle w:val="Akapitzlist"/>
        <w:numPr>
          <w:ilvl w:val="0"/>
          <w:numId w:val="2"/>
        </w:numPr>
        <w:spacing w:after="0"/>
        <w:jc w:val="both"/>
      </w:pPr>
      <w:r w:rsidRPr="003B7447">
        <w:t>dostawa, montaż i konserwacja-serwis wraz z usuwaniem awarii w okresie udzielonej gwarancji,</w:t>
      </w:r>
      <w:r w:rsidR="00096226">
        <w:t xml:space="preserve"> </w:t>
      </w:r>
      <w:r w:rsidRPr="003B7447">
        <w:t xml:space="preserve">fabrycznie nowego </w:t>
      </w:r>
      <w:r w:rsidR="00096226" w:rsidRPr="00096226">
        <w:rPr>
          <w:bCs/>
        </w:rPr>
        <w:t>systemu kontroli wjazdu.</w:t>
      </w:r>
    </w:p>
    <w:p w:rsidR="00096226" w:rsidRDefault="00096226" w:rsidP="006011B7">
      <w:pPr>
        <w:pStyle w:val="Akapitzlist"/>
        <w:numPr>
          <w:ilvl w:val="0"/>
          <w:numId w:val="2"/>
        </w:numPr>
        <w:spacing w:after="0"/>
        <w:jc w:val="both"/>
      </w:pPr>
      <w:r w:rsidRPr="00096226">
        <w:t xml:space="preserve">Prace </w:t>
      </w:r>
      <w:r w:rsidR="006011B7">
        <w:t xml:space="preserve">montażowe </w:t>
      </w:r>
      <w:r w:rsidRPr="00096226">
        <w:t>należy wykonać z uwzględnieniem specyfiki pracy czynnej placówki oświatowej. W określone dni i godziny prace montażowe zos</w:t>
      </w:r>
      <w:r w:rsidR="006011B7">
        <w:t xml:space="preserve">taną dostosowane indywidualnie </w:t>
      </w:r>
      <w:r w:rsidRPr="00096226">
        <w:t>do wymagań Użytkowników budynku.</w:t>
      </w:r>
    </w:p>
    <w:p w:rsidR="00096226" w:rsidRPr="00096226" w:rsidRDefault="00096226" w:rsidP="006011B7">
      <w:pPr>
        <w:pStyle w:val="Akapitzlist"/>
        <w:numPr>
          <w:ilvl w:val="0"/>
          <w:numId w:val="2"/>
        </w:numPr>
        <w:spacing w:after="0"/>
        <w:jc w:val="both"/>
      </w:pPr>
      <w:r w:rsidRPr="00096226">
        <w:rPr>
          <w:b/>
        </w:rPr>
        <w:t xml:space="preserve">W związku z koniecznością wykonania przez Zamawiającego dokumentacji lokalizacji szlabanu oraz uzyskania akceptacji uzgodnień p.poż, Wykonawca będzie pełnił funkcję doradczą </w:t>
      </w:r>
      <w:r>
        <w:rPr>
          <w:b/>
        </w:rPr>
        <w:t xml:space="preserve"> </w:t>
      </w:r>
      <w:r w:rsidRPr="00096226">
        <w:rPr>
          <w:b/>
        </w:rPr>
        <w:t>w zakresie rozwiązań związanych z montażem elementów zewnętrznych systemu.</w:t>
      </w:r>
    </w:p>
    <w:p w:rsidR="00096226" w:rsidRPr="00096226" w:rsidRDefault="00096226" w:rsidP="006011B7">
      <w:pPr>
        <w:pStyle w:val="Akapitzlist"/>
        <w:numPr>
          <w:ilvl w:val="0"/>
          <w:numId w:val="2"/>
        </w:numPr>
        <w:spacing w:after="0"/>
        <w:jc w:val="both"/>
      </w:pPr>
      <w:r w:rsidRPr="00096226">
        <w:t>Wykonawca dołączy do protokołu odbioru</w:t>
      </w:r>
      <w:r w:rsidRPr="00096226">
        <w:rPr>
          <w:lang w:val="de-DE"/>
        </w:rPr>
        <w:t xml:space="preserve"> </w:t>
      </w:r>
      <w:r w:rsidRPr="000F3655">
        <w:t>dokumentację</w:t>
      </w:r>
      <w:r w:rsidRPr="00096226">
        <w:rPr>
          <w:lang w:val="de-DE"/>
        </w:rPr>
        <w:t xml:space="preserve"> </w:t>
      </w:r>
      <w:r w:rsidRPr="000F3655">
        <w:t>powykonawczą zawierającą karty katalogowe zabudowanych urządzeń</w:t>
      </w:r>
      <w:r w:rsidRPr="00096226">
        <w:rPr>
          <w:lang w:val="de-DE"/>
        </w:rPr>
        <w:t xml:space="preserve">, </w:t>
      </w:r>
      <w:r w:rsidR="000F3655">
        <w:t>certyf</w:t>
      </w:r>
      <w:r w:rsidR="000F3655" w:rsidRPr="000F3655">
        <w:t>ikaty</w:t>
      </w:r>
      <w:r w:rsidRPr="00096226">
        <w:rPr>
          <w:lang w:val="de-DE"/>
        </w:rPr>
        <w:t xml:space="preserve"> CE, </w:t>
      </w:r>
      <w:r w:rsidRPr="000F3655">
        <w:t>instrukcję użytkowania</w:t>
      </w:r>
      <w:r w:rsidRPr="00096226">
        <w:rPr>
          <w:lang w:val="de-DE"/>
        </w:rPr>
        <w:t xml:space="preserve">, </w:t>
      </w:r>
      <w:r w:rsidRPr="000F3655">
        <w:t xml:space="preserve">zalecenia serwisowe </w:t>
      </w:r>
      <w:r w:rsidRPr="00096226">
        <w:rPr>
          <w:lang w:val="de-DE"/>
        </w:rPr>
        <w:t xml:space="preserve">i </w:t>
      </w:r>
      <w:r w:rsidRPr="000F3655">
        <w:t>konserwacyjne</w:t>
      </w:r>
      <w:r w:rsidRPr="00096226">
        <w:rPr>
          <w:lang w:val="de-DE"/>
        </w:rPr>
        <w:t xml:space="preserve">, </w:t>
      </w:r>
      <w:r w:rsidRPr="000F3655">
        <w:t>schematy montażowe okablowania</w:t>
      </w:r>
      <w:r w:rsidRPr="00096226">
        <w:rPr>
          <w:lang w:val="de-DE"/>
        </w:rPr>
        <w:t xml:space="preserve">, </w:t>
      </w:r>
      <w:r w:rsidRPr="000F3655">
        <w:t>sposobu zasilania szlabanu oraz sposobu zabezpieczenia obwodów zasilających</w:t>
      </w:r>
      <w:r w:rsidRPr="00096226">
        <w:rPr>
          <w:lang w:val="de-DE"/>
        </w:rPr>
        <w:t xml:space="preserve">, </w:t>
      </w:r>
      <w:r w:rsidRPr="000F3655">
        <w:t>protokoły</w:t>
      </w:r>
      <w:r w:rsidRPr="00096226">
        <w:rPr>
          <w:lang w:val="de-DE"/>
        </w:rPr>
        <w:t xml:space="preserve"> z </w:t>
      </w:r>
      <w:r w:rsidRPr="000F3655">
        <w:t xml:space="preserve">wykonanych pomiarów </w:t>
      </w:r>
      <w:r w:rsidRPr="00096226">
        <w:rPr>
          <w:lang w:val="de-DE"/>
        </w:rPr>
        <w:br/>
        <w:t xml:space="preserve">w </w:t>
      </w:r>
      <w:r w:rsidRPr="000F3655">
        <w:t>zakresie</w:t>
      </w:r>
      <w:r w:rsidRPr="00096226">
        <w:rPr>
          <w:lang w:val="de-DE"/>
        </w:rPr>
        <w:t xml:space="preserve"> </w:t>
      </w:r>
      <w:r w:rsidRPr="000F3655">
        <w:t>skuteczności ochrony przeciwporażeniowej</w:t>
      </w:r>
      <w:r w:rsidRPr="00096226">
        <w:rPr>
          <w:lang w:val="de-DE"/>
        </w:rPr>
        <w:t xml:space="preserve">, </w:t>
      </w:r>
      <w:r w:rsidRPr="000F3655">
        <w:t xml:space="preserve">rezystancji izolacji kabli </w:t>
      </w:r>
      <w:r w:rsidRPr="00096226">
        <w:rPr>
          <w:lang w:val="de-DE"/>
        </w:rPr>
        <w:t xml:space="preserve">i </w:t>
      </w:r>
      <w:r w:rsidRPr="000F3655">
        <w:t>przewodów oraz badania wyłącznika różnicowo</w:t>
      </w:r>
      <w:r w:rsidRPr="00096226">
        <w:rPr>
          <w:lang w:val="de-DE"/>
        </w:rPr>
        <w:t>-</w:t>
      </w:r>
      <w:r w:rsidRPr="000F3655">
        <w:t>prądowego zabezpieczającego układ zasilania</w:t>
      </w:r>
      <w:r w:rsidRPr="00096226">
        <w:rPr>
          <w:lang w:val="de-DE"/>
        </w:rPr>
        <w:t>.</w:t>
      </w:r>
      <w:r>
        <w:rPr>
          <w:lang w:val="de-DE"/>
        </w:rPr>
        <w:t xml:space="preserve"> </w:t>
      </w:r>
      <w:r w:rsidRPr="000F3655">
        <w:t>Dokumenty dokumentacji powykonawczej powinny zostać potwierdzone pieczątką firmową Wykonawcy</w:t>
      </w:r>
      <w:r w:rsidRPr="00096226">
        <w:rPr>
          <w:lang w:val="de-DE"/>
        </w:rPr>
        <w:t xml:space="preserve">.  </w:t>
      </w:r>
    </w:p>
    <w:p w:rsidR="003B7447" w:rsidRPr="003B7447" w:rsidRDefault="003B7447" w:rsidP="006011B7">
      <w:pPr>
        <w:pStyle w:val="Akapitzlist"/>
        <w:numPr>
          <w:ilvl w:val="0"/>
          <w:numId w:val="1"/>
        </w:numPr>
        <w:spacing w:after="0"/>
        <w:jc w:val="both"/>
      </w:pPr>
      <w:r w:rsidRPr="003B7447">
        <w:t>Szczegółowy opis przedmiotu zamówienia zawiera załącznik nr 1 do niniejszej umowy.</w:t>
      </w:r>
    </w:p>
    <w:p w:rsidR="003B7447" w:rsidRPr="003B7447" w:rsidRDefault="003B7447" w:rsidP="000F3655">
      <w:pPr>
        <w:spacing w:after="0"/>
      </w:pPr>
    </w:p>
    <w:p w:rsidR="003B7447" w:rsidRPr="003B7447" w:rsidRDefault="003B7447" w:rsidP="000F3655">
      <w:pPr>
        <w:spacing w:after="0"/>
        <w:jc w:val="center"/>
      </w:pPr>
      <w:r w:rsidRPr="003B7447">
        <w:t>§2</w:t>
      </w:r>
    </w:p>
    <w:p w:rsidR="003B7447" w:rsidRPr="003B7447" w:rsidRDefault="003B7447" w:rsidP="000F3655">
      <w:pPr>
        <w:spacing w:after="0"/>
        <w:jc w:val="center"/>
      </w:pPr>
      <w:r w:rsidRPr="003B7447">
        <w:t>Termin wykonania zamówienia</w:t>
      </w:r>
    </w:p>
    <w:p w:rsidR="000F3655" w:rsidRDefault="003B7447" w:rsidP="00087D0E">
      <w:pPr>
        <w:pStyle w:val="Akapitzlist"/>
        <w:numPr>
          <w:ilvl w:val="0"/>
          <w:numId w:val="4"/>
        </w:numPr>
        <w:spacing w:after="0"/>
      </w:pPr>
      <w:r w:rsidRPr="003B7447">
        <w:t>Łączny termin wykonania p</w:t>
      </w:r>
      <w:r w:rsidR="000F3655">
        <w:t xml:space="preserve">rzedmiotu umowy nie przekroczy </w:t>
      </w:r>
      <w:r w:rsidRPr="003B7447">
        <w:t>30 dni od daty</w:t>
      </w:r>
      <w:r w:rsidR="00087D0E">
        <w:t xml:space="preserve"> zatwierdzenia i </w:t>
      </w:r>
      <w:r w:rsidRPr="003B7447">
        <w:t xml:space="preserve"> </w:t>
      </w:r>
      <w:r w:rsidR="00087D0E">
        <w:t>otrzymania kompletnej dokumentacji od Zamawiającego.</w:t>
      </w:r>
    </w:p>
    <w:p w:rsidR="000F3655" w:rsidRDefault="003B7447" w:rsidP="003B7447">
      <w:pPr>
        <w:pStyle w:val="Akapitzlist"/>
        <w:numPr>
          <w:ilvl w:val="0"/>
          <w:numId w:val="4"/>
        </w:numPr>
        <w:spacing w:after="0"/>
      </w:pPr>
      <w:r w:rsidRPr="003B7447">
        <w:lastRenderedPageBreak/>
        <w:t>Zamawiający przekaże W</w:t>
      </w:r>
      <w:r w:rsidR="006011B7">
        <w:t xml:space="preserve">ykonawcy teren prowadzenia prac montażowych </w:t>
      </w:r>
      <w:r w:rsidRPr="003B7447">
        <w:t>w terminie do 3 dni roboczych od daty</w:t>
      </w:r>
      <w:r w:rsidR="00087D0E">
        <w:t xml:space="preserve"> przekazania dokumentacji. </w:t>
      </w:r>
    </w:p>
    <w:p w:rsidR="003B7447" w:rsidRPr="003B7447" w:rsidRDefault="003B7447" w:rsidP="003B7447">
      <w:pPr>
        <w:pStyle w:val="Akapitzlist"/>
        <w:numPr>
          <w:ilvl w:val="0"/>
          <w:numId w:val="4"/>
        </w:numPr>
        <w:spacing w:after="0"/>
      </w:pPr>
      <w:r w:rsidRPr="003B7447">
        <w:t xml:space="preserve"> Wykonawca będzie realizował na własny koszt czynności konserwacji i serwisu oraz usuwanie awarii</w:t>
      </w:r>
      <w:r w:rsidR="000F3655">
        <w:t xml:space="preserve"> </w:t>
      </w:r>
      <w:r w:rsidRPr="003B7447">
        <w:t>(w tym wymiany części eksploatacyjnych) w okresie udzielonej gwarancji, tj. przez okres ……….…</w:t>
      </w:r>
      <w:r w:rsidR="000F3655">
        <w:t xml:space="preserve"> </w:t>
      </w:r>
      <w:r w:rsidRPr="003B7447">
        <w:t>miesięcy i rękojmi od daty dokonania przez Zamawiającego odbioru końcowego przedmiotu umowy</w:t>
      </w:r>
      <w:r w:rsidR="000F3655">
        <w:t xml:space="preserve"> </w:t>
      </w:r>
      <w:r w:rsidRPr="003B7447">
        <w:t>bez zastrzeżeń.</w:t>
      </w:r>
    </w:p>
    <w:p w:rsidR="003B7447" w:rsidRPr="000F3655" w:rsidRDefault="003B7447" w:rsidP="000F3655">
      <w:pPr>
        <w:spacing w:after="0"/>
        <w:jc w:val="center"/>
        <w:rPr>
          <w:b/>
        </w:rPr>
      </w:pPr>
      <w:r w:rsidRPr="000F3655">
        <w:rPr>
          <w:b/>
        </w:rPr>
        <w:t>§3</w:t>
      </w:r>
    </w:p>
    <w:p w:rsidR="003B7447" w:rsidRPr="000F3655" w:rsidRDefault="003B7447" w:rsidP="000F3655">
      <w:pPr>
        <w:spacing w:after="0"/>
        <w:jc w:val="center"/>
        <w:rPr>
          <w:b/>
        </w:rPr>
      </w:pPr>
      <w:r w:rsidRPr="000F3655">
        <w:rPr>
          <w:b/>
        </w:rPr>
        <w:t>Obowiązki i uprawnienia Stron</w:t>
      </w:r>
    </w:p>
    <w:p w:rsidR="003B7447" w:rsidRPr="003B7447" w:rsidRDefault="003B7447" w:rsidP="000F3655">
      <w:pPr>
        <w:pStyle w:val="Akapitzlist"/>
        <w:numPr>
          <w:ilvl w:val="0"/>
          <w:numId w:val="5"/>
        </w:numPr>
        <w:spacing w:after="0"/>
      </w:pPr>
      <w:r w:rsidRPr="003B7447">
        <w:t>Zamawiający:</w:t>
      </w:r>
    </w:p>
    <w:p w:rsidR="000F3655" w:rsidRDefault="000F3655" w:rsidP="000F3655">
      <w:pPr>
        <w:pStyle w:val="Akapitzlist"/>
        <w:numPr>
          <w:ilvl w:val="0"/>
          <w:numId w:val="6"/>
        </w:numPr>
      </w:pPr>
      <w:r w:rsidRPr="000F3655">
        <w:t xml:space="preserve">Zamawiający przekaże Wykonawcy teren prowadzenia prac </w:t>
      </w:r>
      <w:r w:rsidR="006011B7">
        <w:t xml:space="preserve">montażu </w:t>
      </w:r>
      <w:r w:rsidRPr="000F3655">
        <w:t xml:space="preserve">w terminie do 3 dni roboczych od daty </w:t>
      </w:r>
      <w:r>
        <w:t>podpisania umowy.</w:t>
      </w:r>
    </w:p>
    <w:p w:rsidR="000F3655" w:rsidRDefault="003B7447" w:rsidP="003B7447">
      <w:pPr>
        <w:pStyle w:val="Akapitzlist"/>
        <w:numPr>
          <w:ilvl w:val="0"/>
          <w:numId w:val="6"/>
        </w:numPr>
        <w:spacing w:after="0"/>
      </w:pPr>
      <w:r w:rsidRPr="003B7447">
        <w:t>nie będzie ponosił odpowiedzialności za składniki majątkowe Wykonawcy znajdujące się na</w:t>
      </w:r>
      <w:r w:rsidR="000F3655">
        <w:t xml:space="preserve"> </w:t>
      </w:r>
      <w:r w:rsidRPr="003B7447">
        <w:t>terenie prowadzenia prac w trakcie realizacji zadania,</w:t>
      </w:r>
    </w:p>
    <w:p w:rsidR="003B7447" w:rsidRPr="003B7447" w:rsidRDefault="003B7447" w:rsidP="003B7447">
      <w:pPr>
        <w:pStyle w:val="Akapitzlist"/>
        <w:numPr>
          <w:ilvl w:val="0"/>
          <w:numId w:val="6"/>
        </w:numPr>
        <w:spacing w:after="0"/>
      </w:pPr>
      <w:r w:rsidRPr="003B7447">
        <w:t>będzie pełnił nadzór nad realizacją umowy.</w:t>
      </w:r>
    </w:p>
    <w:p w:rsidR="003B7447" w:rsidRPr="003B7447" w:rsidRDefault="003B7447" w:rsidP="003B7447">
      <w:pPr>
        <w:pStyle w:val="Akapitzlist"/>
        <w:numPr>
          <w:ilvl w:val="0"/>
          <w:numId w:val="5"/>
        </w:numPr>
        <w:spacing w:after="0"/>
      </w:pPr>
      <w:r w:rsidRPr="003B7447">
        <w:t>Zamawiający zastrzega sobie prawo do wstrzymania prac lub niedopuszczenia do wykonywania prac</w:t>
      </w:r>
      <w:r w:rsidR="000F3655">
        <w:t xml:space="preserve"> </w:t>
      </w:r>
      <w:r w:rsidRPr="003B7447">
        <w:t>w przypadku stwierdzenia, że sposób ich wykonywania zagraża lub może zagrozić życiu lub zdrowiu</w:t>
      </w:r>
      <w:r w:rsidR="000F3655">
        <w:t xml:space="preserve"> </w:t>
      </w:r>
      <w:r w:rsidRPr="003B7447">
        <w:t>osób je wykonujących lub osób postronnych, o czym niezwłocznie poinformuje Wykonawcę. Powyższe</w:t>
      </w:r>
      <w:r w:rsidR="000F3655">
        <w:t xml:space="preserve"> </w:t>
      </w:r>
      <w:r w:rsidRPr="003B7447">
        <w:t>sytuacje nie powodują wydłużenia terminu realizacji przedmiotu umowy o którym mowa w §2 ust. 1</w:t>
      </w:r>
      <w:r w:rsidR="000F3655">
        <w:t xml:space="preserve"> </w:t>
      </w:r>
      <w:r w:rsidRPr="003B7447">
        <w:t>oraz nie będą stanowić podstawy roszczeń wobec Zamawiającego.</w:t>
      </w:r>
    </w:p>
    <w:p w:rsidR="003B7447" w:rsidRPr="003B7447" w:rsidRDefault="003B7447" w:rsidP="00255EEB">
      <w:pPr>
        <w:pStyle w:val="Akapitzlist"/>
        <w:numPr>
          <w:ilvl w:val="0"/>
          <w:numId w:val="5"/>
        </w:numPr>
        <w:spacing w:after="0"/>
        <w:jc w:val="both"/>
      </w:pPr>
      <w:r w:rsidRPr="003B7447">
        <w:t>Wykonawca:</w:t>
      </w:r>
    </w:p>
    <w:p w:rsidR="006011B7" w:rsidRPr="006011B7" w:rsidRDefault="006011B7" w:rsidP="00255EEB">
      <w:pPr>
        <w:pStyle w:val="Akapitzlist"/>
        <w:numPr>
          <w:ilvl w:val="0"/>
          <w:numId w:val="7"/>
        </w:numPr>
        <w:spacing w:after="0"/>
        <w:jc w:val="both"/>
      </w:pPr>
      <w:r>
        <w:t>do 3</w:t>
      </w:r>
      <w:r w:rsidR="003B7447" w:rsidRPr="003B7447">
        <w:t xml:space="preserve"> dni roboczych od daty </w:t>
      </w:r>
      <w:r w:rsidR="00087D0E">
        <w:t xml:space="preserve">otrzymania dokumentacji </w:t>
      </w:r>
      <w:bookmarkStart w:id="0" w:name="_GoBack"/>
      <w:bookmarkEnd w:id="0"/>
      <w:r>
        <w:t xml:space="preserve">podejmie się odbioru terenu na którym odbędzie się </w:t>
      </w:r>
      <w:r w:rsidRPr="006011B7">
        <w:rPr>
          <w:b/>
          <w:bCs/>
        </w:rPr>
        <w:t xml:space="preserve"> </w:t>
      </w:r>
      <w:r w:rsidRPr="006011B7">
        <w:rPr>
          <w:bCs/>
        </w:rPr>
        <w:t>montaż i uruchomienie systemu kontroli wjazd</w:t>
      </w:r>
      <w:r>
        <w:rPr>
          <w:bCs/>
        </w:rPr>
        <w:t>u.</w:t>
      </w:r>
      <w:r w:rsidRPr="006011B7">
        <w:rPr>
          <w:bCs/>
        </w:rPr>
        <w:t xml:space="preserve"> </w:t>
      </w:r>
    </w:p>
    <w:p w:rsidR="0049745E" w:rsidRDefault="003B7447" w:rsidP="00255EEB">
      <w:pPr>
        <w:pStyle w:val="Akapitzlist"/>
        <w:numPr>
          <w:ilvl w:val="0"/>
          <w:numId w:val="7"/>
        </w:numPr>
        <w:spacing w:after="0"/>
        <w:jc w:val="both"/>
      </w:pPr>
      <w:r w:rsidRPr="003B7447">
        <w:t>przygotuje i zabezpieczy na własny koszt teren prowadzenia prac,</w:t>
      </w:r>
    </w:p>
    <w:p w:rsidR="0049745E" w:rsidRDefault="003B7447" w:rsidP="00255EEB">
      <w:pPr>
        <w:pStyle w:val="Akapitzlist"/>
        <w:numPr>
          <w:ilvl w:val="0"/>
          <w:numId w:val="7"/>
        </w:numPr>
        <w:spacing w:after="0"/>
        <w:jc w:val="both"/>
      </w:pPr>
      <w:r w:rsidRPr="003B7447">
        <w:t>w</w:t>
      </w:r>
      <w:r w:rsidR="006011B7">
        <w:t>ykona przedmiot umowy zgodnie z</w:t>
      </w:r>
      <w:r w:rsidRPr="003B7447">
        <w:t xml:space="preserve"> wymaganiami technicznymi określonymi</w:t>
      </w:r>
      <w:r w:rsidR="0049745E">
        <w:t xml:space="preserve"> </w:t>
      </w:r>
      <w:r w:rsidRPr="003B7447">
        <w:t>w przepisach prawa, normach i załą</w:t>
      </w:r>
      <w:r w:rsidR="0049745E">
        <w:t xml:space="preserve">czonych do umowy dokumentach, z </w:t>
      </w:r>
      <w:r w:rsidRPr="003B7447">
        <w:t>materiałów własnych</w:t>
      </w:r>
      <w:r w:rsidR="0049745E">
        <w:t xml:space="preserve"> fabrycznie nowych,</w:t>
      </w:r>
    </w:p>
    <w:p w:rsidR="0049745E" w:rsidRDefault="003B7447" w:rsidP="00255EEB">
      <w:pPr>
        <w:pStyle w:val="Akapitzlist"/>
        <w:numPr>
          <w:ilvl w:val="0"/>
          <w:numId w:val="7"/>
        </w:numPr>
        <w:spacing w:after="0"/>
        <w:jc w:val="both"/>
      </w:pPr>
      <w:r w:rsidRPr="003B7447">
        <w:t xml:space="preserve">wykona prace w sposób i w czasie nie zakłócającym funkcjonowania </w:t>
      </w:r>
      <w:r w:rsidR="00135071" w:rsidRPr="005B4635">
        <w:t>filii GCOP Dom Aktywnej Młodzieży</w:t>
      </w:r>
      <w:r w:rsidR="0049745E" w:rsidRPr="005B4635">
        <w:t xml:space="preserve"> przy ul. Barlickiego 3 </w:t>
      </w:r>
      <w:r w:rsidRPr="005B4635">
        <w:t>w Gliwicach,</w:t>
      </w:r>
      <w:r w:rsidR="0049745E" w:rsidRPr="005B4635">
        <w:t xml:space="preserve"> </w:t>
      </w:r>
      <w:r w:rsidRPr="005B4635">
        <w:t>w spos</w:t>
      </w:r>
      <w:r w:rsidRPr="003B7447">
        <w:t>ób zapewniający bezpieczeństwo korzystania z budynku prz</w:t>
      </w:r>
      <w:r w:rsidR="0049745E">
        <w:t>ez pracowników i klientów filii DAM-u</w:t>
      </w:r>
      <w:r w:rsidRPr="003B7447">
        <w:t>.</w:t>
      </w:r>
    </w:p>
    <w:p w:rsidR="0049745E" w:rsidRDefault="003B7447" w:rsidP="00255EEB">
      <w:pPr>
        <w:pStyle w:val="Akapitzlist"/>
        <w:numPr>
          <w:ilvl w:val="0"/>
          <w:numId w:val="7"/>
        </w:numPr>
        <w:spacing w:after="0"/>
        <w:jc w:val="both"/>
      </w:pPr>
      <w:r w:rsidRPr="003B7447">
        <w:t xml:space="preserve">wszelkie prace </w:t>
      </w:r>
      <w:r w:rsidR="006011B7">
        <w:t xml:space="preserve">montażowe </w:t>
      </w:r>
      <w:r w:rsidRPr="003B7447">
        <w:t>będzie prowadził ze szczególnym uwzględnieniem przepisów bezpieczeństwa</w:t>
      </w:r>
      <w:r w:rsidR="0049745E">
        <w:t xml:space="preserve"> </w:t>
      </w:r>
      <w:r w:rsidRPr="003B7447">
        <w:t>i ochrony zdrowia, odgradzając teren prac od czynnego obiektu,</w:t>
      </w:r>
    </w:p>
    <w:p w:rsidR="0049745E" w:rsidRDefault="003B7447" w:rsidP="00255EEB">
      <w:pPr>
        <w:pStyle w:val="Akapitzlist"/>
        <w:numPr>
          <w:ilvl w:val="0"/>
          <w:numId w:val="7"/>
        </w:numPr>
        <w:spacing w:after="0"/>
        <w:jc w:val="both"/>
      </w:pPr>
      <w:r w:rsidRPr="003B7447">
        <w:t>zabezpieczy niezbędne do realizacji zamówienia dostawy materiałów, urządzeń i osprzętu; materiały,</w:t>
      </w:r>
      <w:r w:rsidR="0049745E">
        <w:t xml:space="preserve"> </w:t>
      </w:r>
      <w:r w:rsidRPr="003B7447">
        <w:t>urządzenia i osprzęt używany do realizacji zamówienia muszą spełniać co do jakości wymogi</w:t>
      </w:r>
      <w:r w:rsidR="0049745E">
        <w:t xml:space="preserve"> </w:t>
      </w:r>
      <w:r w:rsidRPr="003B7447">
        <w:t>ustanowione w przepisach prawa dla wyrobów dopuszczonych do obrotu i stosowania</w:t>
      </w:r>
      <w:r w:rsidR="0049745E">
        <w:t xml:space="preserve"> w budownictwie,</w:t>
      </w:r>
    </w:p>
    <w:p w:rsidR="00D949E3" w:rsidRDefault="003B7447" w:rsidP="00255EEB">
      <w:pPr>
        <w:pStyle w:val="Akapitzlist"/>
        <w:numPr>
          <w:ilvl w:val="0"/>
          <w:numId w:val="7"/>
        </w:numPr>
        <w:spacing w:after="0"/>
        <w:jc w:val="both"/>
      </w:pPr>
      <w:r w:rsidRPr="003B7447">
        <w:t>zabezpieczy utrzymanie porządku na terenie prowadzonych prac, a w szczególności ochronę mienia</w:t>
      </w:r>
      <w:r w:rsidR="0049745E">
        <w:t xml:space="preserve"> </w:t>
      </w:r>
      <w:r w:rsidRPr="003B7447">
        <w:t>i bezpieczeństwa ppoż. or</w:t>
      </w:r>
      <w:r w:rsidR="00D949E3">
        <w:t>az przestrzeganie przepisów BHP,</w:t>
      </w:r>
    </w:p>
    <w:p w:rsidR="00D949E3" w:rsidRDefault="003B7447" w:rsidP="00255EEB">
      <w:pPr>
        <w:pStyle w:val="Akapitzlist"/>
        <w:numPr>
          <w:ilvl w:val="0"/>
          <w:numId w:val="7"/>
        </w:numPr>
        <w:spacing w:after="0"/>
        <w:jc w:val="both"/>
      </w:pPr>
      <w:r w:rsidRPr="003B7447">
        <w:t>będzie wykonywał inne czynności wyżej nie wyszczególnione związane z pełnieniem funkcji</w:t>
      </w:r>
      <w:r w:rsidR="00D949E3">
        <w:t xml:space="preserve"> </w:t>
      </w:r>
      <w:r w:rsidRPr="003B7447">
        <w:t>Wykonawcy w celu właściwego wykonania przedmiotu umowy,</w:t>
      </w:r>
    </w:p>
    <w:p w:rsidR="003B7447" w:rsidRPr="003B7447" w:rsidRDefault="003B7447" w:rsidP="00255EEB">
      <w:pPr>
        <w:pStyle w:val="Akapitzlist"/>
        <w:numPr>
          <w:ilvl w:val="0"/>
          <w:numId w:val="5"/>
        </w:numPr>
        <w:spacing w:after="0"/>
        <w:jc w:val="both"/>
      </w:pPr>
      <w:r w:rsidRPr="003B7447">
        <w:t>Uprawnienia i obowiązki Stron związane z odbiorem przedmiotu umowy:</w:t>
      </w:r>
    </w:p>
    <w:p w:rsidR="00D949E3" w:rsidRDefault="003B7447" w:rsidP="00255EEB">
      <w:pPr>
        <w:pStyle w:val="Akapitzlist"/>
        <w:numPr>
          <w:ilvl w:val="0"/>
          <w:numId w:val="9"/>
        </w:numPr>
        <w:spacing w:after="0"/>
        <w:jc w:val="both"/>
      </w:pPr>
      <w:r w:rsidRPr="003B7447">
        <w:t>Wykonawca zawiadomi Zamawiającego na piśmie o zakończeniu prac i gotowości do odbioru</w:t>
      </w:r>
      <w:r w:rsidR="00D949E3">
        <w:t xml:space="preserve"> </w:t>
      </w:r>
      <w:r w:rsidRPr="003B7447">
        <w:t>końcowego przedmiotu umowy,</w:t>
      </w:r>
    </w:p>
    <w:p w:rsidR="00D949E3" w:rsidRDefault="003B7447" w:rsidP="00255EEB">
      <w:pPr>
        <w:pStyle w:val="Akapitzlist"/>
        <w:numPr>
          <w:ilvl w:val="0"/>
          <w:numId w:val="9"/>
        </w:numPr>
        <w:spacing w:after="0"/>
        <w:jc w:val="both"/>
      </w:pPr>
      <w:r w:rsidRPr="003B7447">
        <w:lastRenderedPageBreak/>
        <w:t>Zamawiający, na podstawie zgłoszenia Wyko</w:t>
      </w:r>
      <w:r w:rsidR="00D949E3">
        <w:t xml:space="preserve">nawcy, wyznaczy termin i dokona </w:t>
      </w:r>
      <w:r w:rsidRPr="003B7447">
        <w:t>protokolarnego</w:t>
      </w:r>
      <w:r w:rsidR="00D949E3">
        <w:t xml:space="preserve"> </w:t>
      </w:r>
      <w:r w:rsidRPr="003B7447">
        <w:t>odbioru końcowego przedmiotu umowy w terminie do 5 dni roboczych od daty otrzymania</w:t>
      </w:r>
      <w:r w:rsidR="00D949E3">
        <w:t xml:space="preserve"> </w:t>
      </w:r>
      <w:r w:rsidRPr="003B7447">
        <w:t xml:space="preserve">zawiadomienia Wykonawcy; </w:t>
      </w:r>
    </w:p>
    <w:p w:rsidR="00F024C1" w:rsidRDefault="003B7447" w:rsidP="00255EEB">
      <w:pPr>
        <w:pStyle w:val="Akapitzlist"/>
        <w:numPr>
          <w:ilvl w:val="0"/>
          <w:numId w:val="9"/>
        </w:numPr>
        <w:spacing w:after="0"/>
        <w:jc w:val="both"/>
      </w:pPr>
      <w:r w:rsidRPr="003B7447">
        <w:t xml:space="preserve"> Strony postanawiają, że z czynności odbioru będzie spisany protokół zawierający wszelkie</w:t>
      </w:r>
      <w:r w:rsidR="00F024C1">
        <w:t xml:space="preserve"> </w:t>
      </w:r>
      <w:r w:rsidRPr="003B7447">
        <w:t>ustalenia dokonane w toku odbioru, jak też terminy wyznaczone na usunięcie stwierdzonych</w:t>
      </w:r>
      <w:r w:rsidR="00F024C1">
        <w:t xml:space="preserve"> </w:t>
      </w:r>
      <w:r w:rsidRPr="003B7447">
        <w:t>w trakcie odbioru wad,</w:t>
      </w:r>
    </w:p>
    <w:p w:rsidR="00F024C1" w:rsidRDefault="003B7447" w:rsidP="00255EEB">
      <w:pPr>
        <w:pStyle w:val="Akapitzlist"/>
        <w:numPr>
          <w:ilvl w:val="0"/>
          <w:numId w:val="9"/>
        </w:numPr>
        <w:spacing w:after="0"/>
        <w:jc w:val="both"/>
      </w:pPr>
      <w:r w:rsidRPr="003B7447">
        <w:t>Wykonawca zawiadomi Zamawiającego na piśmie, faksem lub e-mailem o usunięciu wad,</w:t>
      </w:r>
    </w:p>
    <w:p w:rsidR="00F024C1" w:rsidRDefault="003B7447" w:rsidP="00255EEB">
      <w:pPr>
        <w:pStyle w:val="Akapitzlist"/>
        <w:numPr>
          <w:ilvl w:val="0"/>
          <w:numId w:val="9"/>
        </w:numPr>
        <w:spacing w:after="0"/>
        <w:jc w:val="both"/>
      </w:pPr>
      <w:r w:rsidRPr="003B7447">
        <w:t>Zamawiający dokona odbioru zakwestionowanych uprzednio prac w terminie do 2 dni roboczych</w:t>
      </w:r>
      <w:r w:rsidR="00F024C1">
        <w:t xml:space="preserve"> </w:t>
      </w:r>
      <w:r w:rsidRPr="003B7447">
        <w:t>od daty otrzymania zawiadomienia, o którym mowa w lit. d),</w:t>
      </w:r>
    </w:p>
    <w:p w:rsidR="00F024C1" w:rsidRDefault="003B7447" w:rsidP="00255EEB">
      <w:pPr>
        <w:pStyle w:val="Akapitzlist"/>
        <w:numPr>
          <w:ilvl w:val="0"/>
          <w:numId w:val="9"/>
        </w:numPr>
        <w:spacing w:after="0"/>
        <w:jc w:val="both"/>
      </w:pPr>
      <w:r w:rsidRPr="003B7447">
        <w:t>Zamawiający wyznaczy termin odbioru gwarancyjnego w osta</w:t>
      </w:r>
      <w:r w:rsidR="00F024C1">
        <w:t>tnim miesiącu gwarancji</w:t>
      </w:r>
    </w:p>
    <w:p w:rsidR="00F024C1" w:rsidRDefault="003B7447" w:rsidP="00255EEB">
      <w:pPr>
        <w:pStyle w:val="Akapitzlist"/>
        <w:numPr>
          <w:ilvl w:val="0"/>
          <w:numId w:val="9"/>
        </w:numPr>
        <w:spacing w:after="0"/>
        <w:jc w:val="both"/>
      </w:pPr>
      <w:r w:rsidRPr="003B7447">
        <w:t xml:space="preserve"> Zamawiający poinformuje Wykonawcę o terminie odbioru gwarancyjnego odrębnym pismem</w:t>
      </w:r>
      <w:r w:rsidR="00F024C1">
        <w:t xml:space="preserve"> </w:t>
      </w:r>
      <w:r w:rsidRPr="003B7447">
        <w:t>z co najmniej 7 dniowym wyprzedzeniem,</w:t>
      </w:r>
    </w:p>
    <w:p w:rsidR="003B7447" w:rsidRPr="003B7447" w:rsidRDefault="003B7447" w:rsidP="00255EEB">
      <w:pPr>
        <w:pStyle w:val="Akapitzlist"/>
        <w:numPr>
          <w:ilvl w:val="0"/>
          <w:numId w:val="9"/>
        </w:numPr>
        <w:spacing w:after="0"/>
        <w:jc w:val="both"/>
      </w:pPr>
      <w:r w:rsidRPr="003B7447">
        <w:t>Wykonawca zobowiązuje się do udziału w odbiorze gwarancyjnym; w przypadku nie stawienia</w:t>
      </w:r>
      <w:r w:rsidR="00F024C1">
        <w:t xml:space="preserve"> </w:t>
      </w:r>
      <w:r w:rsidRPr="003B7447">
        <w:t>się przedstawiciela Wykonawcy w wyznaczonym terminie na odbiorze gwarancyjnym Wykonawca</w:t>
      </w:r>
      <w:r w:rsidR="00F024C1">
        <w:t xml:space="preserve"> </w:t>
      </w:r>
      <w:r w:rsidRPr="003B7447">
        <w:t>przyjmie odpowiednio do wiadomości lub wykonania (jeżeli zostaną stwierdzone wady) protokół</w:t>
      </w:r>
      <w:r w:rsidR="00F024C1">
        <w:t xml:space="preserve"> </w:t>
      </w:r>
      <w:r w:rsidRPr="003B7447">
        <w:t>z odbioru gwarancyjnego sporządzony przez Zamawiającego.</w:t>
      </w:r>
    </w:p>
    <w:p w:rsidR="003B7447" w:rsidRPr="00F024C1" w:rsidRDefault="003B7447" w:rsidP="00F024C1">
      <w:pPr>
        <w:spacing w:after="0"/>
        <w:jc w:val="center"/>
        <w:rPr>
          <w:b/>
        </w:rPr>
      </w:pPr>
      <w:r w:rsidRPr="00F024C1">
        <w:rPr>
          <w:b/>
        </w:rPr>
        <w:t>§4</w:t>
      </w:r>
    </w:p>
    <w:p w:rsidR="003B7447" w:rsidRPr="003B7447" w:rsidRDefault="003B7447" w:rsidP="003B7447">
      <w:pPr>
        <w:spacing w:after="0"/>
      </w:pPr>
      <w:r w:rsidRPr="003B7447">
        <w:t>Nadzór nad realizacją umowy</w:t>
      </w:r>
    </w:p>
    <w:p w:rsidR="003B7447" w:rsidRPr="003B7447" w:rsidRDefault="00F53612" w:rsidP="00F024C1">
      <w:pPr>
        <w:pStyle w:val="Akapitzlist"/>
        <w:numPr>
          <w:ilvl w:val="0"/>
          <w:numId w:val="11"/>
        </w:numPr>
        <w:spacing w:after="0"/>
      </w:pPr>
      <w:r w:rsidRPr="005B4635">
        <w:t>Do koordynacji prawidłowości realizacji</w:t>
      </w:r>
      <w:r w:rsidR="003B7447" w:rsidRPr="005B4635">
        <w:t xml:space="preserve"> </w:t>
      </w:r>
      <w:r w:rsidRPr="005B4635">
        <w:t>zapisów</w:t>
      </w:r>
      <w:r w:rsidR="003B7447" w:rsidRPr="005B4635">
        <w:t xml:space="preserve"> </w:t>
      </w:r>
      <w:r w:rsidR="003B7447" w:rsidRPr="003B7447">
        <w:t>umowy Zamawiający wyznacza:</w:t>
      </w:r>
    </w:p>
    <w:p w:rsidR="00F024C1" w:rsidRDefault="003B7447" w:rsidP="003B7447">
      <w:pPr>
        <w:pStyle w:val="Akapitzlist"/>
        <w:numPr>
          <w:ilvl w:val="0"/>
          <w:numId w:val="12"/>
        </w:numPr>
        <w:spacing w:after="0"/>
      </w:pPr>
      <w:r w:rsidRPr="003B7447">
        <w:t>………………………………… tel. …………………… fax ………………………… e-mail ……………………….</w:t>
      </w:r>
    </w:p>
    <w:p w:rsidR="003B7447" w:rsidRPr="003B7447" w:rsidRDefault="003B7447" w:rsidP="00F024C1">
      <w:pPr>
        <w:pStyle w:val="Akapitzlist"/>
        <w:spacing w:after="0"/>
      </w:pPr>
      <w:r w:rsidRPr="003B7447">
        <w:t>a w razie nieobecności pracownik pełniący zastępstwo</w:t>
      </w:r>
    </w:p>
    <w:p w:rsidR="003B7447" w:rsidRPr="003B7447" w:rsidRDefault="003B7447" w:rsidP="00F024C1">
      <w:pPr>
        <w:pStyle w:val="Akapitzlist"/>
        <w:numPr>
          <w:ilvl w:val="0"/>
          <w:numId w:val="12"/>
        </w:numPr>
        <w:spacing w:after="0"/>
      </w:pPr>
      <w:r w:rsidRPr="003B7447">
        <w:t>………………………………… tel. …………………… fax ………………………… e-mail ……………………….</w:t>
      </w:r>
    </w:p>
    <w:p w:rsidR="003B7447" w:rsidRPr="003B7447" w:rsidRDefault="003B7447" w:rsidP="00F024C1">
      <w:pPr>
        <w:pStyle w:val="Akapitzlist"/>
        <w:numPr>
          <w:ilvl w:val="0"/>
          <w:numId w:val="11"/>
        </w:numPr>
        <w:spacing w:after="0"/>
      </w:pPr>
      <w:r w:rsidRPr="003B7447">
        <w:t>Do kierowania i koordynowania prac, stanowiących przedmiot umowy, Wykonawca wyznacza:</w:t>
      </w:r>
    </w:p>
    <w:p w:rsidR="00F024C1" w:rsidRDefault="003B7447" w:rsidP="003B7447">
      <w:pPr>
        <w:pStyle w:val="Akapitzlist"/>
        <w:numPr>
          <w:ilvl w:val="0"/>
          <w:numId w:val="13"/>
        </w:numPr>
        <w:spacing w:after="0"/>
      </w:pPr>
      <w:r w:rsidRPr="003B7447">
        <w:t>………………………………… tel. …………………… fax ………………………… e-mail ……………………….</w:t>
      </w:r>
    </w:p>
    <w:p w:rsidR="003B7447" w:rsidRPr="003B7447" w:rsidRDefault="003B7447" w:rsidP="00F024C1">
      <w:pPr>
        <w:pStyle w:val="Akapitzlist"/>
        <w:spacing w:after="0"/>
      </w:pPr>
      <w:r w:rsidRPr="003B7447">
        <w:t>a w razie nieobecności pracownik pełniący zastępstwo</w:t>
      </w:r>
    </w:p>
    <w:p w:rsidR="003B7447" w:rsidRPr="003B7447" w:rsidRDefault="003B7447" w:rsidP="00F024C1">
      <w:pPr>
        <w:pStyle w:val="Akapitzlist"/>
        <w:numPr>
          <w:ilvl w:val="0"/>
          <w:numId w:val="13"/>
        </w:numPr>
        <w:spacing w:after="0"/>
      </w:pPr>
      <w:r w:rsidRPr="003B7447">
        <w:t>………………………………… tel. …………………… fax ………………………… e-mail ……………………….</w:t>
      </w:r>
    </w:p>
    <w:p w:rsidR="00F024C1" w:rsidRDefault="00F024C1" w:rsidP="00F024C1">
      <w:pPr>
        <w:spacing w:after="0"/>
        <w:jc w:val="center"/>
        <w:rPr>
          <w:b/>
        </w:rPr>
      </w:pPr>
    </w:p>
    <w:p w:rsidR="003B7447" w:rsidRPr="00F024C1" w:rsidRDefault="00F024C1" w:rsidP="00F024C1">
      <w:pPr>
        <w:spacing w:after="0"/>
        <w:jc w:val="center"/>
        <w:rPr>
          <w:b/>
        </w:rPr>
      </w:pPr>
      <w:r>
        <w:rPr>
          <w:b/>
        </w:rPr>
        <w:t>§5</w:t>
      </w:r>
    </w:p>
    <w:p w:rsidR="003B7447" w:rsidRPr="00F024C1" w:rsidRDefault="003B7447" w:rsidP="00F024C1">
      <w:pPr>
        <w:spacing w:after="0"/>
        <w:jc w:val="center"/>
        <w:rPr>
          <w:b/>
        </w:rPr>
      </w:pPr>
      <w:r w:rsidRPr="00F024C1">
        <w:rPr>
          <w:b/>
        </w:rPr>
        <w:t>Wynagrodzenie</w:t>
      </w:r>
    </w:p>
    <w:p w:rsidR="00F024C1" w:rsidRDefault="003B7447" w:rsidP="003B7447">
      <w:pPr>
        <w:pStyle w:val="Akapitzlist"/>
        <w:numPr>
          <w:ilvl w:val="0"/>
          <w:numId w:val="15"/>
        </w:numPr>
        <w:spacing w:after="0"/>
      </w:pPr>
      <w:r w:rsidRPr="003B7447">
        <w:t>Wynagrodzenie ryczałtowe za realizację przedmiotu umowy stanowiące wartość należną wykonawcy</w:t>
      </w:r>
      <w:r w:rsidR="00F024C1">
        <w:t xml:space="preserve"> </w:t>
      </w:r>
      <w:r w:rsidRPr="003B7447">
        <w:t>wynosi ……………… zł (słownie: ………………………………………………zł). Całkowita wartość umowy wynosi:</w:t>
      </w:r>
      <w:r w:rsidR="00F024C1">
        <w:t xml:space="preserve"> </w:t>
      </w:r>
      <w:r w:rsidRPr="003B7447">
        <w:t xml:space="preserve">………………… zł (słownie: …………………………………zł), w tym wartość podatku VAT, który zobowiązany </w:t>
      </w:r>
      <w:r w:rsidR="00F024C1">
        <w:t xml:space="preserve"> </w:t>
      </w:r>
      <w:r w:rsidRPr="003B7447">
        <w:t>jest</w:t>
      </w:r>
      <w:r w:rsidR="00F024C1">
        <w:t xml:space="preserve"> </w:t>
      </w:r>
      <w:r w:rsidRPr="003B7447">
        <w:t xml:space="preserve">rozliczyć Zamawiający </w:t>
      </w:r>
      <w:r w:rsidR="00F024C1">
        <w:t xml:space="preserve">w kwocie ……………………..zł (słownie: </w:t>
      </w:r>
      <w:r w:rsidRPr="003B7447">
        <w:t>…………………………… zł).</w:t>
      </w:r>
    </w:p>
    <w:p w:rsidR="00F024C1" w:rsidRDefault="003B7447" w:rsidP="003B7447">
      <w:pPr>
        <w:pStyle w:val="Akapitzlist"/>
        <w:numPr>
          <w:ilvl w:val="0"/>
          <w:numId w:val="15"/>
        </w:numPr>
        <w:spacing w:after="0"/>
      </w:pPr>
      <w:r w:rsidRPr="003B7447">
        <w:t>Płatność faktury będzie dokonana przelewem przez Zamawiającego z jego konta na rachunek</w:t>
      </w:r>
      <w:r w:rsidR="00F024C1">
        <w:t xml:space="preserve"> </w:t>
      </w:r>
      <w:r w:rsidRPr="003B7447">
        <w:t>Wykonawcy w jego banku …………………………..……… na konto nr: ………………………………………. w terminie do</w:t>
      </w:r>
      <w:r w:rsidR="00F024C1">
        <w:t xml:space="preserve"> </w:t>
      </w:r>
      <w:r w:rsidRPr="003B7447">
        <w:t>30 dni od daty wpływu do Zamawiającego faktury wystawionej na podstawie protokołu odbioru</w:t>
      </w:r>
      <w:r w:rsidR="00F024C1">
        <w:t xml:space="preserve"> </w:t>
      </w:r>
      <w:r w:rsidRPr="003B7447">
        <w:t>końcowego. Jeżeli w protokole wskazane zostaną wady do usunięcia przez Wykonawcę, podstawą</w:t>
      </w:r>
      <w:r w:rsidR="00F024C1">
        <w:t xml:space="preserve"> </w:t>
      </w:r>
      <w:r w:rsidRPr="003B7447">
        <w:t>wystawienia faktury jest zawarte w protokole odbioru potwierdzenie usunięcia wskazanych wad</w:t>
      </w:r>
      <w:r w:rsidR="00F024C1">
        <w:t xml:space="preserve"> </w:t>
      </w:r>
      <w:r w:rsidRPr="003B7447">
        <w:t>dokonane przez osobę nadzorującą realizację umowy ze strony Zamawiającego, o której mowa w § 4</w:t>
      </w:r>
      <w:r w:rsidR="00F024C1">
        <w:t xml:space="preserve"> </w:t>
      </w:r>
      <w:r w:rsidRPr="003B7447">
        <w:t>ust. 1.</w:t>
      </w:r>
    </w:p>
    <w:p w:rsidR="00F024C1" w:rsidRDefault="003B7447" w:rsidP="003B7447">
      <w:pPr>
        <w:pStyle w:val="Akapitzlist"/>
        <w:numPr>
          <w:ilvl w:val="0"/>
          <w:numId w:val="15"/>
        </w:numPr>
        <w:spacing w:after="0"/>
      </w:pPr>
      <w:r w:rsidRPr="003B7447">
        <w:t>Zamawiający nie wyraża zgody na obrót wierzytelnościami wynikającymi z niniejszej umowy.</w:t>
      </w:r>
    </w:p>
    <w:p w:rsidR="00F024C1" w:rsidRDefault="003B7447" w:rsidP="003B7447">
      <w:pPr>
        <w:pStyle w:val="Akapitzlist"/>
        <w:numPr>
          <w:ilvl w:val="0"/>
          <w:numId w:val="15"/>
        </w:numPr>
        <w:spacing w:after="0"/>
      </w:pPr>
      <w:r w:rsidRPr="003B7447">
        <w:lastRenderedPageBreak/>
        <w:t>W przypadku rozbieżności pomiędzy terminem płatności wskazanym w dokumentach księgowych (np.</w:t>
      </w:r>
      <w:r w:rsidR="00F024C1">
        <w:t xml:space="preserve"> </w:t>
      </w:r>
      <w:r w:rsidRPr="003B7447">
        <w:t>fakturach, rachunkach, notach odsetkowych), a wskazanym w niniejszej umowie przyjmuje się, że</w:t>
      </w:r>
      <w:r w:rsidR="00F024C1">
        <w:t xml:space="preserve"> </w:t>
      </w:r>
      <w:r w:rsidRPr="003B7447">
        <w:t>prawidłowo podano termin określony w umowie.</w:t>
      </w:r>
    </w:p>
    <w:p w:rsidR="00F024C1" w:rsidRDefault="003B7447" w:rsidP="003B7447">
      <w:pPr>
        <w:pStyle w:val="Akapitzlist"/>
        <w:numPr>
          <w:ilvl w:val="0"/>
          <w:numId w:val="15"/>
        </w:numPr>
        <w:spacing w:after="0"/>
      </w:pPr>
      <w:r w:rsidRPr="003B7447">
        <w:t>Zamawiający oświadcza że jest podatnikiem podatku VAT.</w:t>
      </w:r>
    </w:p>
    <w:p w:rsidR="003B7447" w:rsidRPr="003B7447" w:rsidRDefault="003B7447" w:rsidP="003B7447">
      <w:pPr>
        <w:pStyle w:val="Akapitzlist"/>
        <w:numPr>
          <w:ilvl w:val="0"/>
          <w:numId w:val="15"/>
        </w:numPr>
        <w:spacing w:after="0"/>
      </w:pPr>
      <w:r w:rsidRPr="003B7447">
        <w:t>W przypadku zwiększenia stawki podatku od towarów i usług wynagrodzenie należne wykonawcy</w:t>
      </w:r>
    </w:p>
    <w:p w:rsidR="003B7447" w:rsidRPr="003B7447" w:rsidRDefault="003B7447" w:rsidP="003B7447">
      <w:pPr>
        <w:spacing w:after="0"/>
      </w:pPr>
      <w:r w:rsidRPr="003B7447">
        <w:t>ulega stosownemu obniżeniu o równowartość wzrostu wartości podatku VAT jaką zobowiązany jest</w:t>
      </w:r>
    </w:p>
    <w:p w:rsidR="003B7447" w:rsidRPr="003B7447" w:rsidRDefault="003B7447" w:rsidP="003B7447">
      <w:pPr>
        <w:spacing w:after="0"/>
      </w:pPr>
      <w:r w:rsidRPr="003B7447">
        <w:t>rozliczyć zamawiający. Natomiast w przypadku obniżenia stawki podatku od towarów i usług</w:t>
      </w:r>
    </w:p>
    <w:p w:rsidR="00F024C1" w:rsidRDefault="003B7447" w:rsidP="003B7447">
      <w:pPr>
        <w:spacing w:after="0"/>
      </w:pPr>
      <w:r w:rsidRPr="003B7447">
        <w:t>wynagrodzenie należne wykonawcy nie ulegnie zmianie.</w:t>
      </w:r>
    </w:p>
    <w:p w:rsidR="003B7447" w:rsidRPr="003B7447" w:rsidRDefault="003B7447" w:rsidP="003B7447">
      <w:pPr>
        <w:pStyle w:val="Akapitzlist"/>
        <w:numPr>
          <w:ilvl w:val="0"/>
          <w:numId w:val="15"/>
        </w:numPr>
        <w:spacing w:after="0"/>
      </w:pPr>
      <w:r w:rsidRPr="003B7447">
        <w:t>Warunkiem dokonania zapłaty jest dołączenie do faktury oświadczenia podwykonawców lub dalszych</w:t>
      </w:r>
      <w:r w:rsidR="00F024C1">
        <w:t xml:space="preserve"> </w:t>
      </w:r>
      <w:r w:rsidRPr="003B7447">
        <w:t>podwykonawców o uregulowaniu wszystkich należności wynikających z realizacji umowy</w:t>
      </w:r>
      <w:r w:rsidR="00F024C1">
        <w:t xml:space="preserve"> </w:t>
      </w:r>
      <w:r w:rsidRPr="003B7447">
        <w:t>o podwykonawstwo zawierające dodatkowo:</w:t>
      </w:r>
    </w:p>
    <w:p w:rsidR="00F024C1" w:rsidRDefault="003B7447" w:rsidP="003B7447">
      <w:pPr>
        <w:pStyle w:val="Akapitzlist"/>
        <w:numPr>
          <w:ilvl w:val="0"/>
          <w:numId w:val="17"/>
        </w:numPr>
        <w:spacing w:after="0"/>
      </w:pPr>
      <w:r w:rsidRPr="003B7447">
        <w:t>informację czy należności te zostały zapłacone w umówionym terminie, a w przypadku opóźnienia</w:t>
      </w:r>
      <w:r w:rsidR="00F024C1">
        <w:t xml:space="preserve"> </w:t>
      </w:r>
      <w:r w:rsidRPr="003B7447">
        <w:t>płatności, wskazujące ilość dni tego opóźnienia,</w:t>
      </w:r>
    </w:p>
    <w:p w:rsidR="003B7447" w:rsidRPr="003B7447" w:rsidRDefault="003B7447" w:rsidP="003B7447">
      <w:pPr>
        <w:pStyle w:val="Akapitzlist"/>
        <w:numPr>
          <w:ilvl w:val="0"/>
          <w:numId w:val="17"/>
        </w:numPr>
        <w:spacing w:after="0"/>
      </w:pPr>
      <w:r w:rsidRPr="003B7447">
        <w:t>oświadczenie, że nie wnoszą oni do Wykonawcy żadnych roszczeń z tytułu tych umów.</w:t>
      </w:r>
      <w:r w:rsidR="00F024C1">
        <w:t xml:space="preserve"> </w:t>
      </w:r>
      <w:r w:rsidR="001F02D2">
        <w:br/>
      </w:r>
      <w:r w:rsidRPr="003B7447">
        <w:t>W przypadku, gdy Wykonawca realizuje umowę bez udziału podwykonawców - warunkiem dokonania</w:t>
      </w:r>
      <w:r w:rsidR="00F024C1">
        <w:t xml:space="preserve"> </w:t>
      </w:r>
      <w:r w:rsidRPr="003B7447">
        <w:t>zapłaty jest dołączenie do faktury oświadczenia Wykonawcy o następującej treści: "Oświadczam, że</w:t>
      </w:r>
      <w:r w:rsidR="00F024C1">
        <w:t xml:space="preserve"> </w:t>
      </w:r>
      <w:r w:rsidRPr="003B7447">
        <w:t>przedmiot umowy, objęty fakturą nr ..................................................., został wykonany siłami</w:t>
      </w:r>
      <w:r w:rsidR="00F024C1">
        <w:t xml:space="preserve"> </w:t>
      </w:r>
      <w:r w:rsidRPr="003B7447">
        <w:t>własnymi bez udziału podwykonawców".</w:t>
      </w:r>
    </w:p>
    <w:p w:rsidR="003B7447" w:rsidRPr="003B7447" w:rsidRDefault="003B7447" w:rsidP="003B7447">
      <w:pPr>
        <w:pStyle w:val="Akapitzlist"/>
        <w:numPr>
          <w:ilvl w:val="0"/>
          <w:numId w:val="15"/>
        </w:numPr>
        <w:spacing w:after="0"/>
      </w:pPr>
      <w:r w:rsidRPr="003B7447">
        <w:t>Fakturę należy wystawić na:</w:t>
      </w:r>
      <w:r w:rsidR="006011B7">
        <w:t xml:space="preserve"> </w:t>
      </w:r>
      <w:r w:rsidR="00F024C1">
        <w:t xml:space="preserve">Gliwickie Centrum Organizacji Pozarządowych </w:t>
      </w:r>
      <w:r w:rsidRPr="003B7447">
        <w:t>,</w:t>
      </w:r>
      <w:r w:rsidR="00F024C1">
        <w:t xml:space="preserve"> 44-100 Gliwice ul. Zwycięstwa </w:t>
      </w:r>
      <w:r w:rsidRPr="003B7447">
        <w:t>1,</w:t>
      </w:r>
      <w:r w:rsidR="00F024C1">
        <w:t xml:space="preserve"> NIP 631 23 34 122</w:t>
      </w:r>
    </w:p>
    <w:p w:rsidR="003B7447" w:rsidRPr="00F024C1" w:rsidRDefault="003B7447" w:rsidP="00F024C1">
      <w:pPr>
        <w:spacing w:after="0"/>
        <w:jc w:val="center"/>
        <w:rPr>
          <w:b/>
        </w:rPr>
      </w:pPr>
      <w:r w:rsidRPr="00F024C1">
        <w:rPr>
          <w:b/>
        </w:rPr>
        <w:t>§ 6</w:t>
      </w:r>
    </w:p>
    <w:p w:rsidR="003B7447" w:rsidRPr="00F024C1" w:rsidRDefault="003B7447" w:rsidP="00F024C1">
      <w:pPr>
        <w:spacing w:after="0"/>
        <w:jc w:val="center"/>
        <w:rPr>
          <w:b/>
        </w:rPr>
      </w:pPr>
      <w:r w:rsidRPr="00F024C1">
        <w:rPr>
          <w:b/>
        </w:rPr>
        <w:t>Odstąpienie od umowy</w:t>
      </w:r>
    </w:p>
    <w:p w:rsidR="004E7B18" w:rsidRDefault="003B7447" w:rsidP="004E7B18">
      <w:pPr>
        <w:pStyle w:val="Akapitzlist"/>
        <w:numPr>
          <w:ilvl w:val="0"/>
          <w:numId w:val="18"/>
        </w:numPr>
        <w:spacing w:after="0"/>
        <w:jc w:val="both"/>
      </w:pPr>
      <w:r w:rsidRPr="003B7447">
        <w:t>Strony dopuszczają możliwość odstąpienia od umowy w przypadku, gdy Wykonawca nie przystąpił</w:t>
      </w:r>
      <w:r w:rsidR="00F024C1">
        <w:t xml:space="preserve"> </w:t>
      </w:r>
      <w:r w:rsidRPr="003B7447">
        <w:t>do realizacji umowy lub gdy jedna ze stron zaniechała realizacji obowiązków wynikających z umowy</w:t>
      </w:r>
      <w:r w:rsidR="004E7B18">
        <w:t xml:space="preserve"> </w:t>
      </w:r>
      <w:r w:rsidRPr="003B7447">
        <w:t>i/lub protokołu odbioru.</w:t>
      </w:r>
    </w:p>
    <w:p w:rsidR="004E7B18" w:rsidRDefault="003B7447" w:rsidP="004E7B18">
      <w:pPr>
        <w:pStyle w:val="Akapitzlist"/>
        <w:numPr>
          <w:ilvl w:val="0"/>
          <w:numId w:val="18"/>
        </w:numPr>
        <w:spacing w:after="0"/>
        <w:jc w:val="both"/>
      </w:pPr>
      <w:r w:rsidRPr="003B7447">
        <w:t>W obydwu wskazanych w ust. 1 przypadkach odpowiednio Wykonawca lub Zamawiający jest</w:t>
      </w:r>
      <w:r w:rsidR="004E7B18">
        <w:t xml:space="preserve"> </w:t>
      </w:r>
      <w:r w:rsidRPr="003B7447">
        <w:t>zobowiązany do pisemnego wezwania strony przeciwnej do realizacji zobowiązań umownych ze</w:t>
      </w:r>
      <w:r w:rsidR="004E7B18">
        <w:t xml:space="preserve"> </w:t>
      </w:r>
      <w:r w:rsidRPr="003B7447">
        <w:t>wskazaniem terminu przystąpienia do ich realizacji. Prawo odstąpienia od umowy przysługuje, jeżeli</w:t>
      </w:r>
      <w:r w:rsidR="004E7B18">
        <w:t xml:space="preserve"> </w:t>
      </w:r>
      <w:r w:rsidRPr="003B7447">
        <w:t>pomimo upływu terminu zawartego w wezwaniu strona nie przystąpiła do realizacji obowiązków</w:t>
      </w:r>
      <w:r w:rsidR="004E7B18">
        <w:t xml:space="preserve"> </w:t>
      </w:r>
      <w:r w:rsidRPr="003B7447">
        <w:t>umownych.</w:t>
      </w:r>
    </w:p>
    <w:p w:rsidR="004E7B18" w:rsidRDefault="003B7447" w:rsidP="003B7447">
      <w:pPr>
        <w:pStyle w:val="Akapitzlist"/>
        <w:numPr>
          <w:ilvl w:val="0"/>
          <w:numId w:val="18"/>
        </w:numPr>
        <w:spacing w:after="0"/>
        <w:jc w:val="both"/>
      </w:pPr>
      <w:r w:rsidRPr="003B7447">
        <w:t>Odstąpienie od umowy może nastąpić w terminie 7 dni od upływu terminu wyznaczonego</w:t>
      </w:r>
      <w:r w:rsidR="004E7B18">
        <w:t xml:space="preserve"> </w:t>
      </w:r>
      <w:r w:rsidR="001F02D2">
        <w:br/>
      </w:r>
      <w:r w:rsidRPr="003B7447">
        <w:t>w wezwaniu, o którym mowa w ust. 2.</w:t>
      </w:r>
    </w:p>
    <w:p w:rsidR="004E7B18" w:rsidRDefault="003B7447" w:rsidP="003B7447">
      <w:pPr>
        <w:pStyle w:val="Akapitzlist"/>
        <w:numPr>
          <w:ilvl w:val="0"/>
          <w:numId w:val="18"/>
        </w:numPr>
        <w:spacing w:after="0"/>
        <w:jc w:val="both"/>
      </w:pPr>
      <w:r w:rsidRPr="003B7447">
        <w:t>Zamawiającemu przysługuje dodatkowo prawo odstąpienia od umowy w razie wystąpienia istotnej</w:t>
      </w:r>
      <w:r w:rsidR="004E7B18">
        <w:t xml:space="preserve"> </w:t>
      </w:r>
      <w:r w:rsidRPr="003B7447">
        <w:t>zmiany okoliczności powodującej, że wykonanie umowy nie leży w interesie publicznym, czego nie</w:t>
      </w:r>
      <w:r w:rsidR="004E7B18">
        <w:t xml:space="preserve"> </w:t>
      </w:r>
      <w:r w:rsidRPr="003B7447">
        <w:t>można było przewidzieć w chwili jej zawierania. Odstąpienie od umowy może nastąpić w tym</w:t>
      </w:r>
      <w:r w:rsidR="004E7B18">
        <w:t xml:space="preserve"> wypadku w terminie 1</w:t>
      </w:r>
      <w:r w:rsidRPr="003B7447">
        <w:t>0 dni od daty powzięcia wiadomości o powyższych okolicznościach i wymaga</w:t>
      </w:r>
      <w:r w:rsidR="004E7B18">
        <w:t xml:space="preserve"> </w:t>
      </w:r>
      <w:r w:rsidRPr="003B7447">
        <w:t>formy pisemnej.</w:t>
      </w:r>
    </w:p>
    <w:p w:rsidR="003B7447" w:rsidRPr="003B7447" w:rsidRDefault="003B7447" w:rsidP="003B7447">
      <w:pPr>
        <w:pStyle w:val="Akapitzlist"/>
        <w:numPr>
          <w:ilvl w:val="0"/>
          <w:numId w:val="18"/>
        </w:numPr>
        <w:spacing w:after="0"/>
        <w:jc w:val="both"/>
      </w:pPr>
      <w:r w:rsidRPr="003B7447">
        <w:t xml:space="preserve"> Zamawiającemu przysługuje prawo do odstąpienia od umowy w przypadku:</w:t>
      </w:r>
    </w:p>
    <w:p w:rsidR="004E7B18" w:rsidRDefault="003B7447" w:rsidP="003B7447">
      <w:pPr>
        <w:pStyle w:val="Akapitzlist"/>
        <w:numPr>
          <w:ilvl w:val="0"/>
          <w:numId w:val="19"/>
        </w:numPr>
        <w:spacing w:after="0"/>
      </w:pPr>
      <w:r w:rsidRPr="003B7447">
        <w:t>wszczęcia postępowania likwidacyjnego Wykonawcy - w terminie 7 dni od daty powzięcia</w:t>
      </w:r>
      <w:r w:rsidR="004E7B18">
        <w:t xml:space="preserve"> </w:t>
      </w:r>
      <w:r w:rsidRPr="003B7447">
        <w:t>wiadomości o tym fakcie,</w:t>
      </w:r>
    </w:p>
    <w:p w:rsidR="004E7B18" w:rsidRDefault="003B7447" w:rsidP="003B7447">
      <w:pPr>
        <w:pStyle w:val="Akapitzlist"/>
        <w:numPr>
          <w:ilvl w:val="0"/>
          <w:numId w:val="19"/>
        </w:numPr>
        <w:spacing w:after="0"/>
      </w:pPr>
      <w:r w:rsidRPr="003B7447">
        <w:t>zajęcia składników majątkowych Wykonawcy mających wpływ na realizację przedmiotu umowy -w terminie 7 dni od daty powzięcia wiadomości o tym fakcie,</w:t>
      </w:r>
    </w:p>
    <w:p w:rsidR="004E7B18" w:rsidRDefault="003B7447" w:rsidP="003B7447">
      <w:pPr>
        <w:pStyle w:val="Akapitzlist"/>
        <w:numPr>
          <w:ilvl w:val="0"/>
          <w:numId w:val="19"/>
        </w:numPr>
        <w:spacing w:after="0"/>
      </w:pPr>
      <w:r w:rsidRPr="003B7447">
        <w:t>gdy Wykonawca nieprawidłowo realizuje zobowiązania umowne, po dwukrotnym wezwaniu do</w:t>
      </w:r>
      <w:r w:rsidR="004E7B18">
        <w:t xml:space="preserve"> </w:t>
      </w:r>
      <w:r w:rsidRPr="003B7447">
        <w:t>usunięcia nieprawidłowości - w terminie 7 dni od upływu kolejno wyznaczonego terminu,</w:t>
      </w:r>
    </w:p>
    <w:p w:rsidR="003B7447" w:rsidRPr="003B7447" w:rsidRDefault="003B7447" w:rsidP="003B7447">
      <w:pPr>
        <w:pStyle w:val="Akapitzlist"/>
        <w:numPr>
          <w:ilvl w:val="0"/>
          <w:numId w:val="19"/>
        </w:numPr>
        <w:spacing w:after="0"/>
      </w:pPr>
      <w:r w:rsidRPr="003B7447">
        <w:t>gdy Wykonawcy dwukrotnie naliczono kary umowne – w terminie 7 dni od daty naliczenia</w:t>
      </w:r>
    </w:p>
    <w:p w:rsidR="004E7B18" w:rsidRDefault="003B7447" w:rsidP="003B7447">
      <w:pPr>
        <w:spacing w:after="0"/>
      </w:pPr>
      <w:r w:rsidRPr="003B7447">
        <w:lastRenderedPageBreak/>
        <w:t>kolejnej kary.</w:t>
      </w:r>
    </w:p>
    <w:p w:rsidR="003B7447" w:rsidRPr="003B7447" w:rsidRDefault="003B7447" w:rsidP="004E7B18">
      <w:pPr>
        <w:pStyle w:val="Akapitzlist"/>
        <w:numPr>
          <w:ilvl w:val="0"/>
          <w:numId w:val="18"/>
        </w:numPr>
        <w:spacing w:after="0"/>
      </w:pPr>
      <w:r w:rsidRPr="003B7447">
        <w:t>Odstąpienie od umowy powinno nastąpić w formie pisemnej pod rygorem nieważności takiego</w:t>
      </w:r>
    </w:p>
    <w:p w:rsidR="003B7447" w:rsidRPr="003B7447" w:rsidRDefault="003B7447" w:rsidP="003B7447">
      <w:pPr>
        <w:spacing w:after="0"/>
      </w:pPr>
      <w:r w:rsidRPr="003B7447">
        <w:t>oświadczenia i powinno zawierać uzasadnienie.</w:t>
      </w:r>
    </w:p>
    <w:p w:rsidR="003B7447" w:rsidRPr="004E7B18" w:rsidRDefault="003B7447" w:rsidP="004E7B18">
      <w:pPr>
        <w:spacing w:after="0"/>
        <w:jc w:val="center"/>
        <w:rPr>
          <w:b/>
        </w:rPr>
      </w:pPr>
      <w:r w:rsidRPr="004E7B18">
        <w:rPr>
          <w:b/>
        </w:rPr>
        <w:t>§ 7</w:t>
      </w:r>
    </w:p>
    <w:p w:rsidR="003B7447" w:rsidRPr="003B7447" w:rsidRDefault="003B7447" w:rsidP="003B7447">
      <w:pPr>
        <w:spacing w:after="0"/>
      </w:pPr>
      <w:r w:rsidRPr="003B7447">
        <w:t>Obowiązki stron w przypadku odstąpienia od umowy</w:t>
      </w:r>
    </w:p>
    <w:p w:rsidR="003B7447" w:rsidRPr="003B7447" w:rsidRDefault="003B7447" w:rsidP="004E7B18">
      <w:pPr>
        <w:pStyle w:val="Akapitzlist"/>
        <w:numPr>
          <w:ilvl w:val="0"/>
          <w:numId w:val="22"/>
        </w:numPr>
        <w:spacing w:after="0"/>
        <w:jc w:val="both"/>
      </w:pPr>
      <w:r w:rsidRPr="003B7447">
        <w:t>W przypadku odstąpienia od umowy Wykonawcę oraz Zamawiającego obciążają następujące</w:t>
      </w:r>
      <w:r w:rsidR="004E7B18">
        <w:t xml:space="preserve"> </w:t>
      </w:r>
      <w:r w:rsidRPr="003B7447">
        <w:t>obowiązki szczegółowe:</w:t>
      </w:r>
    </w:p>
    <w:p w:rsidR="004E7B18" w:rsidRDefault="003B7447" w:rsidP="004E7B18">
      <w:pPr>
        <w:pStyle w:val="Akapitzlist"/>
        <w:numPr>
          <w:ilvl w:val="0"/>
          <w:numId w:val="23"/>
        </w:numPr>
        <w:spacing w:after="0"/>
        <w:jc w:val="both"/>
      </w:pPr>
      <w:r w:rsidRPr="003B7447">
        <w:t>W terminie do 7 dni roboczych od daty odstąpienia od umowy Wykonawca przy udziale</w:t>
      </w:r>
      <w:r w:rsidR="004E7B18">
        <w:t xml:space="preserve"> </w:t>
      </w:r>
      <w:r w:rsidRPr="003B7447">
        <w:t>Zamawiającego sporządzi protokół inwentaryzacji prac w toku wg stanu na dzień złożenia</w:t>
      </w:r>
      <w:r w:rsidR="004E7B18">
        <w:t xml:space="preserve"> </w:t>
      </w:r>
      <w:r w:rsidRPr="003B7447">
        <w:t>oświadczenia o odstąpieniu od umowy,</w:t>
      </w:r>
    </w:p>
    <w:p w:rsidR="004E7B18" w:rsidRDefault="003B7447" w:rsidP="004E7B18">
      <w:pPr>
        <w:pStyle w:val="Akapitzlist"/>
        <w:numPr>
          <w:ilvl w:val="0"/>
          <w:numId w:val="23"/>
        </w:numPr>
        <w:spacing w:after="0"/>
        <w:jc w:val="both"/>
      </w:pPr>
      <w:r w:rsidRPr="003B7447">
        <w:t>Wykonawca zabezpieczy przerwane prace w zakresie obustronnie uzgodnionym na koszt tej</w:t>
      </w:r>
      <w:r w:rsidR="004E7B18">
        <w:t xml:space="preserve"> </w:t>
      </w:r>
      <w:r w:rsidRPr="003B7447">
        <w:t>strony, która ponosi odpowiedz</w:t>
      </w:r>
      <w:r w:rsidR="004E7B18">
        <w:t>ialność za odstąpienie od umowy,</w:t>
      </w:r>
    </w:p>
    <w:p w:rsidR="003B7447" w:rsidRPr="003B7447" w:rsidRDefault="003B7447" w:rsidP="004E7B18">
      <w:pPr>
        <w:pStyle w:val="Akapitzlist"/>
        <w:numPr>
          <w:ilvl w:val="0"/>
          <w:numId w:val="22"/>
        </w:numPr>
        <w:spacing w:after="0"/>
        <w:jc w:val="both"/>
      </w:pPr>
      <w:r w:rsidRPr="003B7447">
        <w:t>Zamawiający w razie odstąpienia od umowy z przyczyn, za które odpowiada Zamawiający</w:t>
      </w:r>
    </w:p>
    <w:p w:rsidR="004E7B18" w:rsidRDefault="003B7447" w:rsidP="004E7B18">
      <w:pPr>
        <w:spacing w:after="0"/>
        <w:jc w:val="both"/>
      </w:pPr>
      <w:r w:rsidRPr="003B7447">
        <w:t>zobowiązany jest do:</w:t>
      </w:r>
    </w:p>
    <w:p w:rsidR="003B7447" w:rsidRPr="003B7447" w:rsidRDefault="003B7447" w:rsidP="004E7B18">
      <w:pPr>
        <w:pStyle w:val="Akapitzlist"/>
        <w:numPr>
          <w:ilvl w:val="0"/>
          <w:numId w:val="24"/>
        </w:numPr>
        <w:spacing w:after="0"/>
        <w:jc w:val="both"/>
      </w:pPr>
      <w:r w:rsidRPr="003B7447">
        <w:t>dokonania odbioru prac przerwanych oraz do zapłaty wynagrodzenia za prace, które zostały</w:t>
      </w:r>
    </w:p>
    <w:p w:rsidR="004E7B18" w:rsidRDefault="003B7447" w:rsidP="004E7B18">
      <w:pPr>
        <w:spacing w:after="0"/>
        <w:jc w:val="both"/>
      </w:pPr>
      <w:r w:rsidRPr="003B7447">
        <w:t>wykonane do dnia odstąpienia,</w:t>
      </w:r>
    </w:p>
    <w:p w:rsidR="003B7447" w:rsidRPr="003B7447" w:rsidRDefault="003B7447" w:rsidP="004E7B18">
      <w:pPr>
        <w:pStyle w:val="Akapitzlist"/>
        <w:numPr>
          <w:ilvl w:val="0"/>
          <w:numId w:val="24"/>
        </w:numPr>
        <w:spacing w:after="0"/>
        <w:jc w:val="both"/>
      </w:pPr>
      <w:r w:rsidRPr="003B7447">
        <w:t>odkupienia materiałów, konstrukcji lub urządzeń</w:t>
      </w:r>
      <w:r w:rsidR="004E7B18">
        <w:t xml:space="preserve"> zamontowanych,</w:t>
      </w:r>
    </w:p>
    <w:p w:rsidR="00CC5C7D" w:rsidRDefault="00CC5C7D" w:rsidP="004E7B18">
      <w:pPr>
        <w:spacing w:after="0"/>
        <w:jc w:val="center"/>
        <w:rPr>
          <w:b/>
        </w:rPr>
      </w:pPr>
    </w:p>
    <w:p w:rsidR="003B7447" w:rsidRPr="004E7B18" w:rsidRDefault="003B7447" w:rsidP="004E7B18">
      <w:pPr>
        <w:spacing w:after="0"/>
        <w:jc w:val="center"/>
        <w:rPr>
          <w:b/>
        </w:rPr>
      </w:pPr>
      <w:r w:rsidRPr="004E7B18">
        <w:rPr>
          <w:b/>
        </w:rPr>
        <w:t>§8</w:t>
      </w:r>
    </w:p>
    <w:p w:rsidR="003B7447" w:rsidRPr="004E7B18" w:rsidRDefault="003B7447" w:rsidP="004E7B18">
      <w:pPr>
        <w:spacing w:after="0"/>
        <w:jc w:val="center"/>
        <w:rPr>
          <w:b/>
        </w:rPr>
      </w:pPr>
      <w:r w:rsidRPr="004E7B18">
        <w:rPr>
          <w:b/>
        </w:rPr>
        <w:t>Gwarancja i rękojmia</w:t>
      </w:r>
    </w:p>
    <w:p w:rsidR="004E7B18" w:rsidRDefault="003B7447" w:rsidP="004E7B18">
      <w:pPr>
        <w:pStyle w:val="Akapitzlist"/>
        <w:numPr>
          <w:ilvl w:val="0"/>
          <w:numId w:val="25"/>
        </w:numPr>
        <w:spacing w:after="0"/>
        <w:jc w:val="both"/>
      </w:pPr>
      <w:r w:rsidRPr="003B7447">
        <w:t>Na cały zakres objęty przedmiotem umowy (w tym zamontowane urządzenia, użyte materiały)Wykonawca udziela Zamawiającemu gwarancji na okres:</w:t>
      </w:r>
      <w:r w:rsidR="004E7B18">
        <w:t xml:space="preserve"> ………….. oraz rękojmi na okres ……………………</w:t>
      </w:r>
      <w:r w:rsidRPr="003B7447">
        <w:t>miesięcy, licząc od dnia końcowego odbioru przedmiotu umowy wolnego od wad i usterek. Strony</w:t>
      </w:r>
      <w:r w:rsidR="004E7B18">
        <w:t xml:space="preserve"> </w:t>
      </w:r>
      <w:r w:rsidRPr="003B7447">
        <w:t>zgodnie uznają, iż do udzielonej gwarancji znajdują odpowiednie zastosowanie przepisy kodeksu</w:t>
      </w:r>
      <w:r w:rsidR="004E7B18">
        <w:t xml:space="preserve"> </w:t>
      </w:r>
      <w:r w:rsidRPr="003B7447">
        <w:t>cywilnego o gwarancji przy sprzedaży. W razie wątpliwości przy ocenie obowiązków Wykonawcy</w:t>
      </w:r>
      <w:r w:rsidR="004E7B18">
        <w:t xml:space="preserve"> </w:t>
      </w:r>
      <w:r w:rsidRPr="003B7447">
        <w:t>wynikających z udzielonej przez siebie gwarancji, Wykonawca uważany będzie za sprzedawcę</w:t>
      </w:r>
      <w:r w:rsidR="004E7B18">
        <w:t xml:space="preserve"> </w:t>
      </w:r>
      <w:r w:rsidRPr="003B7447">
        <w:t>w rozumieniu przepisów kodeksu cywilnego o gwarancji przy sprzedaży.</w:t>
      </w:r>
    </w:p>
    <w:p w:rsidR="003B7447" w:rsidRPr="003B7447" w:rsidRDefault="003B7447" w:rsidP="004E7B18">
      <w:pPr>
        <w:pStyle w:val="Akapitzlist"/>
        <w:numPr>
          <w:ilvl w:val="0"/>
          <w:numId w:val="25"/>
        </w:numPr>
        <w:spacing w:after="0"/>
        <w:jc w:val="both"/>
      </w:pPr>
      <w:r w:rsidRPr="003B7447">
        <w:t xml:space="preserve">Wykonawca </w:t>
      </w:r>
      <w:r w:rsidR="001F02D2">
        <w:t>z</w:t>
      </w:r>
      <w:r w:rsidRPr="003B7447">
        <w:t>obowiązany jest przekazać Zamawiającemu w dniu odbioru końcowego przedmiotu</w:t>
      </w:r>
    </w:p>
    <w:p w:rsidR="003B7447" w:rsidRPr="003B7447" w:rsidRDefault="003B7447" w:rsidP="00CC5C7D">
      <w:pPr>
        <w:spacing w:after="0"/>
        <w:jc w:val="both"/>
      </w:pPr>
      <w:r w:rsidRPr="003B7447">
        <w:t>umowy dokument gwarancyjny</w:t>
      </w:r>
      <w:r w:rsidR="00CC5C7D">
        <w:t>.</w:t>
      </w:r>
      <w:r w:rsidRPr="003B7447">
        <w:t xml:space="preserve"> </w:t>
      </w:r>
    </w:p>
    <w:p w:rsidR="003B7447" w:rsidRPr="004E7B18" w:rsidRDefault="003B7447" w:rsidP="004E7B18">
      <w:pPr>
        <w:spacing w:after="0"/>
        <w:jc w:val="center"/>
        <w:rPr>
          <w:b/>
        </w:rPr>
      </w:pPr>
      <w:r w:rsidRPr="004E7B18">
        <w:rPr>
          <w:b/>
        </w:rPr>
        <w:t>§9</w:t>
      </w:r>
    </w:p>
    <w:p w:rsidR="003B7447" w:rsidRPr="004E7B18" w:rsidRDefault="003B7447" w:rsidP="004E7B18">
      <w:pPr>
        <w:spacing w:after="0"/>
        <w:jc w:val="center"/>
        <w:rPr>
          <w:b/>
        </w:rPr>
      </w:pPr>
      <w:r w:rsidRPr="004E7B18">
        <w:rPr>
          <w:b/>
        </w:rPr>
        <w:t>Kary i odszkodowanie</w:t>
      </w:r>
    </w:p>
    <w:p w:rsidR="004E7B18" w:rsidRDefault="003B7447" w:rsidP="00255EEB">
      <w:pPr>
        <w:pStyle w:val="Akapitzlist"/>
        <w:numPr>
          <w:ilvl w:val="0"/>
          <w:numId w:val="26"/>
        </w:numPr>
        <w:spacing w:after="0"/>
        <w:jc w:val="both"/>
      </w:pPr>
      <w:r w:rsidRPr="003B7447">
        <w:t>Za odstąpienie od umowy z przyczyn wskazanych w § 6 ust.1, stronie odstępującej przysługuje kara</w:t>
      </w:r>
      <w:r w:rsidR="004E7B18">
        <w:t xml:space="preserve"> umowna w wysokości 1.000,00 zł (słownie:  tysiąca</w:t>
      </w:r>
      <w:r w:rsidRPr="003B7447">
        <w:t xml:space="preserve"> złotych 00/100).</w:t>
      </w:r>
    </w:p>
    <w:p w:rsidR="004E7B18" w:rsidRDefault="003B7447" w:rsidP="00255EEB">
      <w:pPr>
        <w:pStyle w:val="Akapitzlist"/>
        <w:numPr>
          <w:ilvl w:val="0"/>
          <w:numId w:val="26"/>
        </w:numPr>
        <w:spacing w:after="0"/>
        <w:jc w:val="both"/>
      </w:pPr>
      <w:r w:rsidRPr="003B7447">
        <w:t>Zamawiającemu przysługuje prawo do nalic</w:t>
      </w:r>
      <w:r w:rsidR="004E7B18">
        <w:t>zenia kary umownej w wysokości 1</w:t>
      </w:r>
      <w:r w:rsidRPr="003B7447">
        <w:t>00,00 zł (słownie:</w:t>
      </w:r>
      <w:r w:rsidR="004E7B18">
        <w:t xml:space="preserve"> </w:t>
      </w:r>
      <w:r w:rsidRPr="003B7447">
        <w:t>dwieście złotych 00/100) za każdy rozpoczęty dzień opóźnienia wykonania przedmiotu umowy</w:t>
      </w:r>
      <w:r w:rsidR="004E7B18">
        <w:t xml:space="preserve"> </w:t>
      </w:r>
      <w:r w:rsidRPr="003B7447">
        <w:t>w stosunku do terminu, o którym mowa w § 2 ust. 1.</w:t>
      </w:r>
    </w:p>
    <w:p w:rsidR="004E7B18" w:rsidRDefault="003B7447" w:rsidP="00255EEB">
      <w:pPr>
        <w:pStyle w:val="Akapitzlist"/>
        <w:numPr>
          <w:ilvl w:val="0"/>
          <w:numId w:val="26"/>
        </w:numPr>
        <w:spacing w:after="0"/>
        <w:jc w:val="both"/>
      </w:pPr>
      <w:r w:rsidRPr="003B7447">
        <w:t>Niezależnie od kary, o której mowa w ust. 2 Zamawiającemu, przysługuje prawo do naliczenia kary</w:t>
      </w:r>
      <w:r w:rsidR="004E7B18">
        <w:t xml:space="preserve"> umownej w wysokości 1</w:t>
      </w:r>
      <w:r w:rsidRPr="003B7447">
        <w:t xml:space="preserve">00,00 zł (słownie: </w:t>
      </w:r>
      <w:r w:rsidR="004E7B18">
        <w:t xml:space="preserve">stu </w:t>
      </w:r>
      <w:r w:rsidRPr="003B7447">
        <w:t>złotych 00/100) za każdy rozpoczęty dzień</w:t>
      </w:r>
      <w:r w:rsidR="004E7B18">
        <w:t xml:space="preserve"> </w:t>
      </w:r>
      <w:r w:rsidRPr="003B7447">
        <w:t xml:space="preserve">opóźnienia w realizacji </w:t>
      </w:r>
      <w:r w:rsidR="004E7B18">
        <w:t xml:space="preserve">prac </w:t>
      </w:r>
      <w:r w:rsidRPr="003B7447">
        <w:t xml:space="preserve">związanych </w:t>
      </w:r>
      <w:r w:rsidR="004E7B18">
        <w:t>z przedmiotem zamówienia.</w:t>
      </w:r>
    </w:p>
    <w:p w:rsidR="004E7B18" w:rsidRDefault="003B7447" w:rsidP="00255EEB">
      <w:pPr>
        <w:pStyle w:val="Akapitzlist"/>
        <w:numPr>
          <w:ilvl w:val="0"/>
          <w:numId w:val="26"/>
        </w:numPr>
        <w:spacing w:after="0"/>
        <w:jc w:val="both"/>
      </w:pPr>
      <w:r w:rsidRPr="003B7447">
        <w:t>Z tytułu opóźnienia w usunięciu wad wskazanych przez Zamawiającego w protokole odbioru</w:t>
      </w:r>
      <w:r w:rsidR="004E7B18">
        <w:t xml:space="preserve"> </w:t>
      </w:r>
      <w:r w:rsidRPr="003B7447">
        <w:t>końcowego przedmiotu umowy a także w okresie trwania gwarancji i rękojmi Wykonawca zapłaci</w:t>
      </w:r>
      <w:r w:rsidR="004E7B18">
        <w:t xml:space="preserve"> </w:t>
      </w:r>
      <w:r w:rsidRPr="003B7447">
        <w:t xml:space="preserve">Zamawiającemu karę umowną w wysokości </w:t>
      </w:r>
      <w:r w:rsidR="004E7B18">
        <w:t>100,00 zł (słownie: stu</w:t>
      </w:r>
      <w:r w:rsidRPr="003B7447">
        <w:t xml:space="preserve"> złotych 00/100) za każdy</w:t>
      </w:r>
      <w:r w:rsidR="004E7B18">
        <w:t xml:space="preserve"> </w:t>
      </w:r>
      <w:r w:rsidRPr="003B7447">
        <w:t>dzień opóźnienia.</w:t>
      </w:r>
    </w:p>
    <w:p w:rsidR="00255EEB" w:rsidRDefault="003B7447" w:rsidP="00255EEB">
      <w:pPr>
        <w:pStyle w:val="Akapitzlist"/>
        <w:numPr>
          <w:ilvl w:val="0"/>
          <w:numId w:val="26"/>
        </w:numPr>
        <w:spacing w:after="0"/>
        <w:jc w:val="both"/>
      </w:pPr>
      <w:r w:rsidRPr="003B7447">
        <w:lastRenderedPageBreak/>
        <w:t xml:space="preserve"> Zamawiającemu przysługuje prawo do naliczenia kary umownej w wysokości 50,00 zł (słownie:</w:t>
      </w:r>
      <w:r w:rsidR="004E7B18">
        <w:t xml:space="preserve"> </w:t>
      </w:r>
      <w:r w:rsidRPr="003B7447">
        <w:t>pięćdziesiąt złotych 00/100) za każdy rozpoczęty dzień opóźnienia w wykonywaniu czynności</w:t>
      </w:r>
      <w:r w:rsidR="004E7B18">
        <w:t xml:space="preserve"> </w:t>
      </w:r>
      <w:r w:rsidRPr="003B7447">
        <w:t>konserwacji i serwisu</w:t>
      </w:r>
      <w:r w:rsidR="00255EEB">
        <w:t>.</w:t>
      </w:r>
    </w:p>
    <w:p w:rsidR="00255EEB" w:rsidRDefault="003B7447" w:rsidP="00255EEB">
      <w:pPr>
        <w:pStyle w:val="Akapitzlist"/>
        <w:numPr>
          <w:ilvl w:val="0"/>
          <w:numId w:val="26"/>
        </w:numPr>
        <w:spacing w:after="0"/>
        <w:jc w:val="both"/>
      </w:pPr>
      <w:r w:rsidRPr="003B7447">
        <w:t xml:space="preserve"> W przypadku opóźnienia dokonania zapłaty wynagrodzenia przez Zamawiającego, Zamawiający</w:t>
      </w:r>
      <w:r w:rsidR="00255EEB">
        <w:t xml:space="preserve"> </w:t>
      </w:r>
      <w:r w:rsidRPr="003B7447">
        <w:t>zapłaci Wykonawcy odsetki ustawowe za czas opóźnienia.</w:t>
      </w:r>
    </w:p>
    <w:p w:rsidR="00255EEB" w:rsidRDefault="003B7447" w:rsidP="00255EEB">
      <w:pPr>
        <w:pStyle w:val="Akapitzlist"/>
        <w:numPr>
          <w:ilvl w:val="0"/>
          <w:numId w:val="26"/>
        </w:numPr>
        <w:spacing w:after="0"/>
        <w:jc w:val="both"/>
      </w:pPr>
      <w:r w:rsidRPr="003B7447">
        <w:t xml:space="preserve">Wykonawca wyraża zgodę na potrącanie należnych Zamawiającemu kar umownych </w:t>
      </w:r>
      <w:r w:rsidR="00255EEB">
        <w:br/>
      </w:r>
      <w:r w:rsidRPr="003B7447">
        <w:t>i należności</w:t>
      </w:r>
      <w:r w:rsidR="00255EEB">
        <w:t xml:space="preserve"> </w:t>
      </w:r>
      <w:r w:rsidRPr="003B7447">
        <w:t>z faktury wystawionej przez Wykonawcę za realizację przedmiotu niniejszej umowy.</w:t>
      </w:r>
    </w:p>
    <w:p w:rsidR="00255EEB" w:rsidRDefault="003B7447" w:rsidP="00255EEB">
      <w:pPr>
        <w:pStyle w:val="Akapitzlist"/>
        <w:numPr>
          <w:ilvl w:val="0"/>
          <w:numId w:val="26"/>
        </w:numPr>
        <w:spacing w:after="0"/>
        <w:jc w:val="both"/>
      </w:pPr>
      <w:r w:rsidRPr="003B7447">
        <w:t>Wykonawca ponosi odpowiedzialność w pełnym zakresie za działania osób/podmiotów, którym</w:t>
      </w:r>
      <w:r w:rsidR="00255EEB">
        <w:t xml:space="preserve"> </w:t>
      </w:r>
      <w:r w:rsidRPr="003B7447">
        <w:t xml:space="preserve">powierzy wykonanie części umowy lub określone czynności związane </w:t>
      </w:r>
      <w:r w:rsidR="00255EEB">
        <w:br/>
      </w:r>
      <w:r w:rsidRPr="003B7447">
        <w:t>z wykonywaniem umowy.</w:t>
      </w:r>
    </w:p>
    <w:p w:rsidR="003B7447" w:rsidRPr="003B7447" w:rsidRDefault="003B7447" w:rsidP="00255EEB">
      <w:pPr>
        <w:pStyle w:val="Akapitzlist"/>
        <w:numPr>
          <w:ilvl w:val="0"/>
          <w:numId w:val="26"/>
        </w:numPr>
        <w:spacing w:after="0"/>
        <w:jc w:val="both"/>
      </w:pPr>
      <w:r w:rsidRPr="003B7447">
        <w:t xml:space="preserve"> Niezależnie od kar umownych, o których mowa w niniejszym paragrafie strony mają prawo</w:t>
      </w:r>
      <w:r w:rsidR="00255EEB">
        <w:t xml:space="preserve"> </w:t>
      </w:r>
      <w:r w:rsidRPr="003B7447">
        <w:t>dochodzenia odszkodowania uzupełniającego, w przypadku, gdy kary określone w niniejszym</w:t>
      </w:r>
      <w:r w:rsidR="00255EEB">
        <w:t xml:space="preserve"> </w:t>
      </w:r>
      <w:r w:rsidRPr="003B7447">
        <w:t>paragrafie nie pokrywają ich szkód.</w:t>
      </w:r>
    </w:p>
    <w:p w:rsidR="00255EEB" w:rsidRDefault="00255EEB" w:rsidP="00255EEB">
      <w:pPr>
        <w:spacing w:after="0"/>
        <w:jc w:val="center"/>
        <w:rPr>
          <w:b/>
        </w:rPr>
      </w:pPr>
      <w:r>
        <w:rPr>
          <w:b/>
        </w:rPr>
        <w:t>§10</w:t>
      </w:r>
    </w:p>
    <w:p w:rsidR="003B7447" w:rsidRPr="00255EEB" w:rsidRDefault="003B7447" w:rsidP="00255EEB">
      <w:pPr>
        <w:spacing w:after="0"/>
        <w:jc w:val="center"/>
        <w:rPr>
          <w:b/>
        </w:rPr>
      </w:pPr>
      <w:r w:rsidRPr="00255EEB">
        <w:rPr>
          <w:b/>
        </w:rPr>
        <w:t>Zmiany umowy</w:t>
      </w:r>
    </w:p>
    <w:p w:rsidR="00255EEB" w:rsidRDefault="003B7447" w:rsidP="00255EEB">
      <w:pPr>
        <w:pStyle w:val="Akapitzlist"/>
        <w:numPr>
          <w:ilvl w:val="0"/>
          <w:numId w:val="27"/>
        </w:numPr>
        <w:spacing w:after="0"/>
        <w:jc w:val="both"/>
      </w:pPr>
      <w:r w:rsidRPr="003B7447">
        <w:t xml:space="preserve">Zamawiający przewiduje możliwość dokonania zmian postanowień zawartej umowy </w:t>
      </w:r>
      <w:r w:rsidR="00255EEB">
        <w:br/>
      </w:r>
      <w:r w:rsidRPr="003B7447">
        <w:t>w stosunku do</w:t>
      </w:r>
      <w:r w:rsidR="00255EEB">
        <w:t xml:space="preserve"> </w:t>
      </w:r>
      <w:r w:rsidRPr="003B7447">
        <w:t>treści oferty, na podstawie której dokonano wyboru Wykonawcy.</w:t>
      </w:r>
    </w:p>
    <w:p w:rsidR="00255EEB" w:rsidRDefault="003B7447" w:rsidP="00255EEB">
      <w:pPr>
        <w:pStyle w:val="Akapitzlist"/>
        <w:numPr>
          <w:ilvl w:val="0"/>
          <w:numId w:val="27"/>
        </w:numPr>
        <w:spacing w:after="0"/>
        <w:jc w:val="both"/>
      </w:pPr>
      <w:r w:rsidRPr="003B7447">
        <w:t>Zamawiający określa następujące warunki, w jakich przewiduje możliwość dokonania zmian</w:t>
      </w:r>
      <w:r w:rsidR="00255EEB">
        <w:t xml:space="preserve"> </w:t>
      </w:r>
      <w:r w:rsidRPr="003B7447">
        <w:t>postanowień zawartej umowy:</w:t>
      </w:r>
    </w:p>
    <w:p w:rsidR="00255EEB" w:rsidRDefault="003B7447" w:rsidP="00255EEB">
      <w:pPr>
        <w:pStyle w:val="Akapitzlist"/>
        <w:numPr>
          <w:ilvl w:val="0"/>
          <w:numId w:val="28"/>
        </w:numPr>
        <w:spacing w:after="0"/>
        <w:jc w:val="both"/>
      </w:pPr>
      <w:r w:rsidRPr="003B7447">
        <w:t>Zmiana terminu realizacji przedmiotu zamówienia z powodu:</w:t>
      </w:r>
    </w:p>
    <w:p w:rsidR="00255EEB" w:rsidRDefault="003B7447" w:rsidP="00255EEB">
      <w:pPr>
        <w:pStyle w:val="Akapitzlist"/>
        <w:spacing w:after="0"/>
        <w:jc w:val="both"/>
      </w:pPr>
      <w:r w:rsidRPr="003B7447">
        <w:t>- działania siły wyższej, tj. wyjątkowego zdarzenia lub okoliczności,</w:t>
      </w:r>
    </w:p>
    <w:p w:rsidR="00255EEB" w:rsidRDefault="003B7447" w:rsidP="00255EEB">
      <w:pPr>
        <w:pStyle w:val="Akapitzlist"/>
        <w:spacing w:after="0"/>
        <w:jc w:val="both"/>
      </w:pPr>
      <w:r w:rsidRPr="003B7447">
        <w:t xml:space="preserve">- wystąpienia zdarzeń mających wpływ na realizację przedmiotu umowy zależnych </w:t>
      </w:r>
      <w:r w:rsidR="00255EEB">
        <w:br/>
      </w:r>
      <w:r w:rsidRPr="003B7447">
        <w:t>od</w:t>
      </w:r>
      <w:r w:rsidR="00255EEB">
        <w:t xml:space="preserve"> </w:t>
      </w:r>
      <w:r w:rsidRPr="003B7447">
        <w:t>Zamawiającego,</w:t>
      </w:r>
    </w:p>
    <w:p w:rsidR="00255EEB" w:rsidRDefault="00255EEB" w:rsidP="00255EEB">
      <w:pPr>
        <w:pStyle w:val="Akapitzlist"/>
        <w:spacing w:after="0"/>
      </w:pPr>
      <w:r>
        <w:t>- wystąpienia prac</w:t>
      </w:r>
      <w:r w:rsidR="003B7447" w:rsidRPr="003B7447">
        <w:t xml:space="preserve"> dodatkowych niezbędnych do prawidłowego wykonania realizowanego</w:t>
      </w:r>
      <w:r>
        <w:t xml:space="preserve"> </w:t>
      </w:r>
      <w:r w:rsidR="003B7447" w:rsidRPr="003B7447">
        <w:t>zamówienia podstawowego, których wykonanie stało się konieczne na skutek sytuacji</w:t>
      </w:r>
      <w:r>
        <w:t xml:space="preserve"> </w:t>
      </w:r>
      <w:r w:rsidR="003B7447" w:rsidRPr="003B7447">
        <w:t>niemożliwej wcześniej do przewidzenia,</w:t>
      </w:r>
      <w:r>
        <w:t xml:space="preserve"> </w:t>
      </w:r>
    </w:p>
    <w:p w:rsidR="00255EEB" w:rsidRDefault="003B7447" w:rsidP="00255EEB">
      <w:pPr>
        <w:pStyle w:val="Akapitzlist"/>
        <w:spacing w:after="0"/>
        <w:jc w:val="both"/>
      </w:pPr>
      <w:r w:rsidRPr="003B7447">
        <w:t>- nadzwyczajnych zdarzeń gospodarczych niezależnych od Zamawiającego, których</w:t>
      </w:r>
      <w:r w:rsidR="00255EEB">
        <w:t xml:space="preserve"> </w:t>
      </w:r>
      <w:r w:rsidRPr="003B7447">
        <w:t>Zamawiający nie mógł przewidzieć w chwili zawarcia umowy,</w:t>
      </w:r>
    </w:p>
    <w:p w:rsidR="00255EEB" w:rsidRDefault="003B7447" w:rsidP="00255EEB">
      <w:pPr>
        <w:pStyle w:val="Akapitzlist"/>
        <w:numPr>
          <w:ilvl w:val="0"/>
          <w:numId w:val="28"/>
        </w:numPr>
        <w:spacing w:after="0"/>
        <w:jc w:val="both"/>
      </w:pPr>
      <w:r w:rsidRPr="003B7447">
        <w:t>Zmiana technologii wykonania prac, lub zmiana materiałów, jeżeli nowe rozwiązania będą</w:t>
      </w:r>
      <w:r w:rsidR="00255EEB">
        <w:t xml:space="preserve"> </w:t>
      </w:r>
      <w:r w:rsidRPr="003B7447">
        <w:t>korzystne dla Zamawiającego, przy zachowaniu nie pogorszonych standardów jakościowych,</w:t>
      </w:r>
    </w:p>
    <w:p w:rsidR="00255EEB" w:rsidRDefault="003B7447" w:rsidP="00255EEB">
      <w:pPr>
        <w:pStyle w:val="Akapitzlist"/>
        <w:numPr>
          <w:ilvl w:val="0"/>
          <w:numId w:val="28"/>
        </w:numPr>
        <w:spacing w:after="0"/>
        <w:jc w:val="both"/>
      </w:pPr>
      <w:r w:rsidRPr="003B7447">
        <w:t xml:space="preserve"> Zmiany osób sprawujących nadzór nad realizacją umowy wymienionych w - § 4 niniejszej</w:t>
      </w:r>
      <w:r w:rsidR="00255EEB">
        <w:t xml:space="preserve"> </w:t>
      </w:r>
      <w:r w:rsidRPr="003B7447">
        <w:t>umowy.</w:t>
      </w:r>
    </w:p>
    <w:p w:rsidR="003B7447" w:rsidRPr="003B7447" w:rsidRDefault="003B7447" w:rsidP="00255EEB">
      <w:pPr>
        <w:pStyle w:val="Akapitzlist"/>
        <w:numPr>
          <w:ilvl w:val="0"/>
          <w:numId w:val="27"/>
        </w:numPr>
        <w:spacing w:after="0"/>
        <w:jc w:val="both"/>
      </w:pPr>
      <w:r w:rsidRPr="003B7447">
        <w:t xml:space="preserve">Zmiana umowy może nastąpić jedynie na piśmie pod rygorem nieważności. Uzgodnienia </w:t>
      </w:r>
      <w:r w:rsidR="00255EEB">
        <w:br/>
      </w:r>
      <w:r w:rsidRPr="003B7447">
        <w:t>w tym</w:t>
      </w:r>
      <w:r w:rsidR="00255EEB">
        <w:t xml:space="preserve"> </w:t>
      </w:r>
      <w:r w:rsidRPr="003B7447">
        <w:t>zakresie wymagają dla swej ważności zatwierdzenia przez</w:t>
      </w:r>
      <w:r w:rsidR="00255EEB">
        <w:t xml:space="preserve"> Dyrektora GCOP lub osobę </w:t>
      </w:r>
      <w:r w:rsidRPr="003B7447">
        <w:t>posiadającą stosowne upoważnienie.</w:t>
      </w:r>
    </w:p>
    <w:p w:rsidR="003B7447" w:rsidRPr="00255EEB" w:rsidRDefault="00255EEB" w:rsidP="00255EEB">
      <w:pPr>
        <w:spacing w:after="0"/>
        <w:jc w:val="center"/>
        <w:rPr>
          <w:b/>
        </w:rPr>
      </w:pPr>
      <w:r w:rsidRPr="00255EEB">
        <w:rPr>
          <w:b/>
        </w:rPr>
        <w:t>§11</w:t>
      </w:r>
    </w:p>
    <w:p w:rsidR="003B7447" w:rsidRPr="00255EEB" w:rsidRDefault="003B7447" w:rsidP="00255EEB">
      <w:pPr>
        <w:spacing w:after="0"/>
        <w:jc w:val="center"/>
        <w:rPr>
          <w:b/>
        </w:rPr>
      </w:pPr>
      <w:r w:rsidRPr="00255EEB">
        <w:rPr>
          <w:b/>
        </w:rPr>
        <w:t>Postanowienia końcowe</w:t>
      </w:r>
    </w:p>
    <w:p w:rsidR="00255EEB" w:rsidRDefault="003B7447" w:rsidP="003B7447">
      <w:pPr>
        <w:pStyle w:val="Akapitzlist"/>
        <w:numPr>
          <w:ilvl w:val="0"/>
          <w:numId w:val="30"/>
        </w:numPr>
        <w:spacing w:after="0"/>
      </w:pPr>
      <w:r w:rsidRPr="003B7447">
        <w:t>Wszelkie spory mogące wyniknąć z realizacji niniejszej umowy rozstrzygać będzie sąd właściwy dla</w:t>
      </w:r>
      <w:r w:rsidR="00255EEB">
        <w:t xml:space="preserve"> </w:t>
      </w:r>
      <w:r w:rsidRPr="003B7447">
        <w:t>siedziby Zamawiającego.</w:t>
      </w:r>
    </w:p>
    <w:p w:rsidR="00255EEB" w:rsidRDefault="003B7447" w:rsidP="003B7447">
      <w:pPr>
        <w:pStyle w:val="Akapitzlist"/>
        <w:numPr>
          <w:ilvl w:val="0"/>
          <w:numId w:val="30"/>
        </w:numPr>
        <w:spacing w:after="0"/>
      </w:pPr>
      <w:r w:rsidRPr="003B7447">
        <w:t>W sprawach nie uregulowanych niniejszą umową zastosowanie mają obowiązujące przepisy prawa,</w:t>
      </w:r>
      <w:r w:rsidR="00255EEB">
        <w:t xml:space="preserve"> </w:t>
      </w:r>
      <w:r w:rsidRPr="003B7447">
        <w:t>a w szczególności Prawa zamówień publicznych, Kodeksu cywilnego oraz Prawa budowlanego.</w:t>
      </w:r>
    </w:p>
    <w:p w:rsidR="003B7447" w:rsidRPr="003B7447" w:rsidRDefault="003B7447" w:rsidP="003B7447">
      <w:pPr>
        <w:pStyle w:val="Akapitzlist"/>
        <w:numPr>
          <w:ilvl w:val="0"/>
          <w:numId w:val="30"/>
        </w:numPr>
        <w:spacing w:after="0"/>
      </w:pPr>
      <w:r w:rsidRPr="003B7447">
        <w:t>Integralną częścią umowy są załączniki :</w:t>
      </w:r>
    </w:p>
    <w:p w:rsidR="003B7447" w:rsidRPr="003B7447" w:rsidRDefault="003B7447" w:rsidP="003B7447">
      <w:pPr>
        <w:spacing w:after="0"/>
      </w:pPr>
      <w:r w:rsidRPr="003B7447">
        <w:t>Załącznik nr 1 - Szczegółowy opis przedmiotu zamówienia</w:t>
      </w:r>
    </w:p>
    <w:p w:rsidR="003B7447" w:rsidRPr="003B7447" w:rsidRDefault="003B7447" w:rsidP="003B7447">
      <w:pPr>
        <w:pStyle w:val="Akapitzlist"/>
        <w:numPr>
          <w:ilvl w:val="0"/>
          <w:numId w:val="30"/>
        </w:numPr>
        <w:spacing w:after="0"/>
      </w:pPr>
      <w:r w:rsidRPr="003B7447">
        <w:lastRenderedPageBreak/>
        <w:t xml:space="preserve">Umowę sporządzono w 2 jednobrzmiących egzemplarzach z </w:t>
      </w:r>
      <w:r w:rsidR="00375E6B">
        <w:t xml:space="preserve">przeznaczeniem po 1 egzemplarzu </w:t>
      </w:r>
      <w:r w:rsidRPr="003B7447">
        <w:t>dla</w:t>
      </w:r>
      <w:r w:rsidR="00375E6B">
        <w:t xml:space="preserve"> </w:t>
      </w:r>
      <w:r w:rsidRPr="003B7447">
        <w:t>każdej ze stron.</w:t>
      </w:r>
    </w:p>
    <w:p w:rsidR="00375E6B" w:rsidRDefault="00375E6B" w:rsidP="003B7447">
      <w:pPr>
        <w:spacing w:after="0"/>
        <w:rPr>
          <w:b/>
        </w:rPr>
      </w:pPr>
    </w:p>
    <w:p w:rsidR="00375E6B" w:rsidRDefault="00375E6B" w:rsidP="003B7447">
      <w:pPr>
        <w:spacing w:after="0"/>
        <w:rPr>
          <w:b/>
        </w:rPr>
      </w:pPr>
    </w:p>
    <w:p w:rsidR="00375E6B" w:rsidRDefault="00375E6B" w:rsidP="003B7447">
      <w:pPr>
        <w:spacing w:after="0"/>
        <w:rPr>
          <w:b/>
        </w:rPr>
      </w:pPr>
    </w:p>
    <w:p w:rsidR="00375E6B" w:rsidRDefault="00375E6B" w:rsidP="003B7447">
      <w:pPr>
        <w:spacing w:after="0"/>
        <w:rPr>
          <w:b/>
        </w:rPr>
      </w:pPr>
    </w:p>
    <w:p w:rsidR="00375E6B" w:rsidRDefault="00375E6B" w:rsidP="003B7447">
      <w:pPr>
        <w:spacing w:after="0"/>
        <w:rPr>
          <w:b/>
        </w:rPr>
      </w:pPr>
    </w:p>
    <w:p w:rsidR="00375E6B" w:rsidRPr="00375E6B" w:rsidRDefault="00375E6B" w:rsidP="003B7447">
      <w:pPr>
        <w:spacing w:after="0"/>
        <w:rPr>
          <w:b/>
        </w:rPr>
      </w:pPr>
    </w:p>
    <w:p w:rsidR="003B7447" w:rsidRPr="00375E6B" w:rsidRDefault="003B7447" w:rsidP="00375E6B">
      <w:pPr>
        <w:spacing w:after="0"/>
        <w:ind w:left="360"/>
        <w:rPr>
          <w:b/>
        </w:rPr>
      </w:pPr>
      <w:r w:rsidRPr="00375E6B">
        <w:rPr>
          <w:b/>
        </w:rPr>
        <w:t xml:space="preserve">Zamawiający </w:t>
      </w:r>
      <w:r w:rsidR="00375E6B" w:rsidRPr="00375E6B">
        <w:rPr>
          <w:b/>
        </w:rPr>
        <w:t xml:space="preserve">                          </w:t>
      </w:r>
      <w:r w:rsidR="00375E6B" w:rsidRPr="00375E6B">
        <w:rPr>
          <w:b/>
        </w:rPr>
        <w:tab/>
      </w:r>
      <w:r w:rsidR="00375E6B" w:rsidRPr="00375E6B">
        <w:rPr>
          <w:b/>
        </w:rPr>
        <w:tab/>
      </w:r>
      <w:r w:rsidR="00375E6B" w:rsidRPr="00375E6B">
        <w:rPr>
          <w:b/>
        </w:rPr>
        <w:tab/>
      </w:r>
      <w:r w:rsidR="00375E6B" w:rsidRPr="00375E6B">
        <w:rPr>
          <w:b/>
        </w:rPr>
        <w:tab/>
      </w:r>
      <w:r w:rsidRPr="00375E6B">
        <w:rPr>
          <w:b/>
        </w:rPr>
        <w:t>Wykonawca</w:t>
      </w:r>
    </w:p>
    <w:p w:rsidR="003B7447" w:rsidRPr="00375E6B" w:rsidRDefault="003B7447" w:rsidP="003B7447">
      <w:pPr>
        <w:spacing w:after="0"/>
        <w:rPr>
          <w:b/>
        </w:rPr>
      </w:pPr>
      <w:r w:rsidRPr="00375E6B">
        <w:rPr>
          <w:b/>
        </w:rPr>
        <w:t xml:space="preserve">........................................... </w:t>
      </w:r>
      <w:r w:rsidR="00375E6B" w:rsidRPr="00375E6B">
        <w:rPr>
          <w:b/>
        </w:rPr>
        <w:tab/>
      </w:r>
      <w:r w:rsidR="00375E6B" w:rsidRPr="00375E6B">
        <w:rPr>
          <w:b/>
        </w:rPr>
        <w:tab/>
      </w:r>
      <w:r w:rsidR="00375E6B" w:rsidRPr="00375E6B">
        <w:rPr>
          <w:b/>
        </w:rPr>
        <w:tab/>
      </w:r>
      <w:r w:rsidR="00375E6B" w:rsidRPr="00375E6B">
        <w:rPr>
          <w:b/>
        </w:rPr>
        <w:tab/>
      </w:r>
      <w:r w:rsidRPr="00375E6B">
        <w:rPr>
          <w:b/>
        </w:rPr>
        <w:t>………………………………………………</w:t>
      </w:r>
    </w:p>
    <w:p w:rsidR="00D66549" w:rsidRPr="003B7447" w:rsidRDefault="00D66549" w:rsidP="003B7447">
      <w:pPr>
        <w:spacing w:after="0"/>
      </w:pPr>
    </w:p>
    <w:sectPr w:rsidR="00D66549" w:rsidRPr="003B74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D2" w:rsidRDefault="00FE26D2" w:rsidP="005B4635">
      <w:pPr>
        <w:spacing w:after="0" w:line="240" w:lineRule="auto"/>
      </w:pPr>
      <w:r>
        <w:separator/>
      </w:r>
    </w:p>
  </w:endnote>
  <w:endnote w:type="continuationSeparator" w:id="0">
    <w:p w:rsidR="00FE26D2" w:rsidRDefault="00FE26D2" w:rsidP="005B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D2" w:rsidRDefault="00FE26D2" w:rsidP="005B4635">
      <w:pPr>
        <w:spacing w:after="0" w:line="240" w:lineRule="auto"/>
      </w:pPr>
      <w:r>
        <w:separator/>
      </w:r>
    </w:p>
  </w:footnote>
  <w:footnote w:type="continuationSeparator" w:id="0">
    <w:p w:rsidR="00FE26D2" w:rsidRDefault="00FE26D2" w:rsidP="005B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35" w:rsidRDefault="005B4635">
    <w:pPr>
      <w:pStyle w:val="Nagwek"/>
      <w:rPr>
        <w:sz w:val="16"/>
        <w:szCs w:val="16"/>
      </w:rPr>
    </w:pPr>
    <w:r w:rsidRPr="005B4635">
      <w:rPr>
        <w:sz w:val="16"/>
        <w:szCs w:val="16"/>
      </w:rPr>
      <w:t>Nr sprawy: GCOP-ZP.2711.87.2016</w:t>
    </w:r>
  </w:p>
  <w:p w:rsidR="005B4635" w:rsidRPr="005B4635" w:rsidRDefault="005B4635" w:rsidP="005B4635">
    <w:pPr>
      <w:pStyle w:val="Nagwek"/>
      <w:ind w:left="7788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557"/>
    <w:multiLevelType w:val="hybridMultilevel"/>
    <w:tmpl w:val="5650C136"/>
    <w:lvl w:ilvl="0" w:tplc="C3262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DF482D"/>
    <w:multiLevelType w:val="hybridMultilevel"/>
    <w:tmpl w:val="47C6E056"/>
    <w:lvl w:ilvl="0" w:tplc="C3262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692C"/>
    <w:multiLevelType w:val="hybridMultilevel"/>
    <w:tmpl w:val="1A989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834D4"/>
    <w:multiLevelType w:val="hybridMultilevel"/>
    <w:tmpl w:val="0F46625C"/>
    <w:lvl w:ilvl="0" w:tplc="C3262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73C6E"/>
    <w:multiLevelType w:val="hybridMultilevel"/>
    <w:tmpl w:val="A77E0AB0"/>
    <w:lvl w:ilvl="0" w:tplc="C3262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82B27"/>
    <w:multiLevelType w:val="hybridMultilevel"/>
    <w:tmpl w:val="6898304E"/>
    <w:lvl w:ilvl="0" w:tplc="C3262FD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1F36A9"/>
    <w:multiLevelType w:val="hybridMultilevel"/>
    <w:tmpl w:val="9642EAC6"/>
    <w:lvl w:ilvl="0" w:tplc="C3262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927C38"/>
    <w:multiLevelType w:val="hybridMultilevel"/>
    <w:tmpl w:val="CE8A3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4E88"/>
    <w:multiLevelType w:val="hybridMultilevel"/>
    <w:tmpl w:val="46465B42"/>
    <w:lvl w:ilvl="0" w:tplc="C3262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EC72D1"/>
    <w:multiLevelType w:val="hybridMultilevel"/>
    <w:tmpl w:val="AC3295A6"/>
    <w:lvl w:ilvl="0" w:tplc="7286217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F7082B"/>
    <w:multiLevelType w:val="hybridMultilevel"/>
    <w:tmpl w:val="33128530"/>
    <w:lvl w:ilvl="0" w:tplc="C3262FD8">
      <w:start w:val="1"/>
      <w:numFmt w:val="decimal"/>
      <w:lvlText w:val="%1."/>
      <w:lvlJc w:val="left"/>
      <w:pPr>
        <w:ind w:left="7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>
    <w:nsid w:val="30DF109F"/>
    <w:multiLevelType w:val="hybridMultilevel"/>
    <w:tmpl w:val="BB3ED888"/>
    <w:lvl w:ilvl="0" w:tplc="C3262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A3568"/>
    <w:multiLevelType w:val="hybridMultilevel"/>
    <w:tmpl w:val="2D0A4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31373"/>
    <w:multiLevelType w:val="hybridMultilevel"/>
    <w:tmpl w:val="8EA27346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>
    <w:nsid w:val="362A30B4"/>
    <w:multiLevelType w:val="hybridMultilevel"/>
    <w:tmpl w:val="B8D8BCCC"/>
    <w:lvl w:ilvl="0" w:tplc="85A6B9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83F90"/>
    <w:multiLevelType w:val="hybridMultilevel"/>
    <w:tmpl w:val="46465B42"/>
    <w:lvl w:ilvl="0" w:tplc="C3262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6B7864"/>
    <w:multiLevelType w:val="hybridMultilevel"/>
    <w:tmpl w:val="B6A42F1C"/>
    <w:lvl w:ilvl="0" w:tplc="C3262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71742A"/>
    <w:multiLevelType w:val="hybridMultilevel"/>
    <w:tmpl w:val="1A989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40CF5"/>
    <w:multiLevelType w:val="hybridMultilevel"/>
    <w:tmpl w:val="DFC2D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E06E2"/>
    <w:multiLevelType w:val="hybridMultilevel"/>
    <w:tmpl w:val="D24A1A1E"/>
    <w:lvl w:ilvl="0" w:tplc="4440CDF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5B6E87"/>
    <w:multiLevelType w:val="hybridMultilevel"/>
    <w:tmpl w:val="1AE2BF28"/>
    <w:lvl w:ilvl="0" w:tplc="C3262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F576B"/>
    <w:multiLevelType w:val="hybridMultilevel"/>
    <w:tmpl w:val="D40E9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11688"/>
    <w:multiLevelType w:val="hybridMultilevel"/>
    <w:tmpl w:val="20907CAC"/>
    <w:lvl w:ilvl="0" w:tplc="C3262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53F26"/>
    <w:multiLevelType w:val="hybridMultilevel"/>
    <w:tmpl w:val="9D08C484"/>
    <w:lvl w:ilvl="0" w:tplc="C3262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9046D"/>
    <w:multiLevelType w:val="hybridMultilevel"/>
    <w:tmpl w:val="247C1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70AF1"/>
    <w:multiLevelType w:val="hybridMultilevel"/>
    <w:tmpl w:val="2D94D0FE"/>
    <w:lvl w:ilvl="0" w:tplc="1786C14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2D733D"/>
    <w:multiLevelType w:val="hybridMultilevel"/>
    <w:tmpl w:val="8F5C4F4E"/>
    <w:lvl w:ilvl="0" w:tplc="C3262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E97B12"/>
    <w:multiLevelType w:val="hybridMultilevel"/>
    <w:tmpl w:val="E7CE6EBE"/>
    <w:lvl w:ilvl="0" w:tplc="C3262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C73C6E"/>
    <w:multiLevelType w:val="hybridMultilevel"/>
    <w:tmpl w:val="43208376"/>
    <w:lvl w:ilvl="0" w:tplc="C3262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753751"/>
    <w:multiLevelType w:val="hybridMultilevel"/>
    <w:tmpl w:val="F0B4BE5A"/>
    <w:lvl w:ilvl="0" w:tplc="0BAADC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60E1D"/>
    <w:multiLevelType w:val="hybridMultilevel"/>
    <w:tmpl w:val="9FDE7EF8"/>
    <w:lvl w:ilvl="0" w:tplc="C3262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19"/>
  </w:num>
  <w:num w:numId="8">
    <w:abstractNumId w:val="10"/>
  </w:num>
  <w:num w:numId="9">
    <w:abstractNumId w:val="25"/>
  </w:num>
  <w:num w:numId="10">
    <w:abstractNumId w:val="30"/>
  </w:num>
  <w:num w:numId="11">
    <w:abstractNumId w:val="27"/>
  </w:num>
  <w:num w:numId="12">
    <w:abstractNumId w:val="24"/>
  </w:num>
  <w:num w:numId="13">
    <w:abstractNumId w:val="17"/>
  </w:num>
  <w:num w:numId="14">
    <w:abstractNumId w:val="18"/>
  </w:num>
  <w:num w:numId="15">
    <w:abstractNumId w:val="16"/>
  </w:num>
  <w:num w:numId="16">
    <w:abstractNumId w:val="23"/>
  </w:num>
  <w:num w:numId="17">
    <w:abstractNumId w:val="2"/>
  </w:num>
  <w:num w:numId="18">
    <w:abstractNumId w:val="28"/>
  </w:num>
  <w:num w:numId="19">
    <w:abstractNumId w:val="21"/>
  </w:num>
  <w:num w:numId="20">
    <w:abstractNumId w:val="12"/>
  </w:num>
  <w:num w:numId="21">
    <w:abstractNumId w:val="22"/>
  </w:num>
  <w:num w:numId="22">
    <w:abstractNumId w:val="15"/>
  </w:num>
  <w:num w:numId="23">
    <w:abstractNumId w:val="29"/>
  </w:num>
  <w:num w:numId="24">
    <w:abstractNumId w:val="14"/>
  </w:num>
  <w:num w:numId="25">
    <w:abstractNumId w:val="8"/>
  </w:num>
  <w:num w:numId="26">
    <w:abstractNumId w:val="26"/>
  </w:num>
  <w:num w:numId="27">
    <w:abstractNumId w:val="0"/>
  </w:num>
  <w:num w:numId="28">
    <w:abstractNumId w:val="7"/>
  </w:num>
  <w:num w:numId="29">
    <w:abstractNumId w:val="5"/>
  </w:num>
  <w:num w:numId="30">
    <w:abstractNumId w:val="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C4"/>
    <w:rsid w:val="00087D0E"/>
    <w:rsid w:val="00096226"/>
    <w:rsid w:val="000B3FC4"/>
    <w:rsid w:val="000F3655"/>
    <w:rsid w:val="00135071"/>
    <w:rsid w:val="001F02D2"/>
    <w:rsid w:val="00255EEB"/>
    <w:rsid w:val="00375E6B"/>
    <w:rsid w:val="003B7447"/>
    <w:rsid w:val="0049745E"/>
    <w:rsid w:val="004E7B18"/>
    <w:rsid w:val="005B4635"/>
    <w:rsid w:val="006011B7"/>
    <w:rsid w:val="00827924"/>
    <w:rsid w:val="00B27723"/>
    <w:rsid w:val="00CC5C7D"/>
    <w:rsid w:val="00D63FF3"/>
    <w:rsid w:val="00D66549"/>
    <w:rsid w:val="00D949E3"/>
    <w:rsid w:val="00EE4BF3"/>
    <w:rsid w:val="00F024C1"/>
    <w:rsid w:val="00F53612"/>
    <w:rsid w:val="00F923CB"/>
    <w:rsid w:val="00FD3357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2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635"/>
  </w:style>
  <w:style w:type="paragraph" w:styleId="Stopka">
    <w:name w:val="footer"/>
    <w:basedOn w:val="Normalny"/>
    <w:link w:val="StopkaZnak"/>
    <w:uiPriority w:val="99"/>
    <w:unhideWhenUsed/>
    <w:rsid w:val="005B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2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635"/>
  </w:style>
  <w:style w:type="paragraph" w:styleId="Stopka">
    <w:name w:val="footer"/>
    <w:basedOn w:val="Normalny"/>
    <w:link w:val="StopkaZnak"/>
    <w:uiPriority w:val="99"/>
    <w:unhideWhenUsed/>
    <w:rsid w:val="005B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2360</Words>
  <Characters>14165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Kwitek</dc:creator>
  <cp:lastModifiedBy>Agnieszka Kwitek</cp:lastModifiedBy>
  <cp:revision>4</cp:revision>
  <cp:lastPrinted>2016-06-30T10:35:00Z</cp:lastPrinted>
  <dcterms:created xsi:type="dcterms:W3CDTF">2016-07-05T10:56:00Z</dcterms:created>
  <dcterms:modified xsi:type="dcterms:W3CDTF">2016-07-05T12:58:00Z</dcterms:modified>
</cp:coreProperties>
</file>